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89" w:rsidRPr="00CC469D" w:rsidRDefault="002760E1" w:rsidP="008F2189">
      <w:pPr>
        <w:autoSpaceDE w:val="0"/>
        <w:autoSpaceDN w:val="0"/>
        <w:adjustRightInd w:val="0"/>
        <w:rPr>
          <w:rFonts w:asciiTheme="minorHAnsi" w:hAnsiTheme="minorHAnsi" w:cs="Helvetica-BoldOblique"/>
          <w:b/>
          <w:bCs/>
          <w:i/>
          <w:iCs/>
        </w:rPr>
      </w:pPr>
      <w:r w:rsidRPr="00CC469D">
        <w:rPr>
          <w:rFonts w:asciiTheme="minorHAnsi" w:hAnsiTheme="minorHAnsi" w:cs="Helvetica-BoldOblique"/>
          <w:b/>
          <w:bCs/>
          <w:i/>
          <w:iCs/>
        </w:rPr>
        <w:t>Innkalling til styremøte</w:t>
      </w:r>
      <w:r w:rsidR="008F2189" w:rsidRPr="00CC469D">
        <w:rPr>
          <w:rFonts w:asciiTheme="minorHAnsi" w:hAnsiTheme="minorHAnsi" w:cs="Helvetica-BoldOblique"/>
          <w:b/>
          <w:bCs/>
          <w:i/>
          <w:iCs/>
        </w:rPr>
        <w:t xml:space="preserve"> i fotballgruppa - Bremnes Idrettslag</w:t>
      </w:r>
    </w:p>
    <w:p w:rsidR="008F2189" w:rsidRPr="00CC469D" w:rsidRDefault="008F2189" w:rsidP="008F2189">
      <w:pPr>
        <w:autoSpaceDE w:val="0"/>
        <w:autoSpaceDN w:val="0"/>
        <w:adjustRightInd w:val="0"/>
        <w:rPr>
          <w:rFonts w:asciiTheme="minorHAnsi" w:hAnsiTheme="minorHAnsi" w:cs="Helvetica-BoldOblique"/>
          <w:b/>
          <w:bCs/>
          <w:i/>
          <w:iCs/>
          <w:sz w:val="20"/>
          <w:szCs w:val="20"/>
        </w:rPr>
      </w:pPr>
    </w:p>
    <w:p w:rsidR="00A407CB" w:rsidRPr="00CC469D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r w:rsidRPr="00CC469D">
        <w:rPr>
          <w:rFonts w:asciiTheme="minorHAnsi" w:hAnsiTheme="minorHAnsi" w:cs="Times-Roman"/>
        </w:rPr>
        <w:t xml:space="preserve">Møtenummer: </w:t>
      </w:r>
      <w:r w:rsidRPr="00CC469D">
        <w:rPr>
          <w:rFonts w:asciiTheme="minorHAnsi" w:hAnsiTheme="minorHAnsi" w:cs="Times-Roman"/>
        </w:rPr>
        <w:tab/>
      </w:r>
      <w:r w:rsidR="00CC469D">
        <w:rPr>
          <w:rFonts w:asciiTheme="minorHAnsi" w:hAnsiTheme="minorHAnsi" w:cs="Times-Roman"/>
        </w:rPr>
        <w:t>8</w:t>
      </w:r>
      <w:r w:rsidRPr="00CC469D">
        <w:rPr>
          <w:rFonts w:asciiTheme="minorHAnsi" w:hAnsiTheme="minorHAnsi" w:cs="Times-Roman"/>
        </w:rPr>
        <w:t>/201</w:t>
      </w:r>
      <w:r w:rsidR="003839B8" w:rsidRPr="00CC469D">
        <w:rPr>
          <w:rFonts w:asciiTheme="minorHAnsi" w:hAnsiTheme="minorHAnsi" w:cs="Times-Roman"/>
        </w:rPr>
        <w:t>9</w:t>
      </w:r>
    </w:p>
    <w:p w:rsidR="00A407CB" w:rsidRPr="00CC469D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r w:rsidRPr="00CC469D">
        <w:rPr>
          <w:rFonts w:asciiTheme="minorHAnsi" w:hAnsiTheme="minorHAnsi" w:cs="Times-Roman"/>
        </w:rPr>
        <w:t xml:space="preserve">Dato: </w:t>
      </w:r>
      <w:r w:rsidRPr="00CC469D">
        <w:rPr>
          <w:rFonts w:asciiTheme="minorHAnsi" w:hAnsiTheme="minorHAnsi" w:cs="Times-Roman"/>
        </w:rPr>
        <w:tab/>
      </w:r>
      <w:r w:rsidRPr="00CC469D">
        <w:rPr>
          <w:rFonts w:asciiTheme="minorHAnsi" w:hAnsiTheme="minorHAnsi" w:cs="Times-Roman"/>
        </w:rPr>
        <w:tab/>
      </w:r>
      <w:r w:rsidRPr="00CC469D">
        <w:rPr>
          <w:rFonts w:asciiTheme="minorHAnsi" w:hAnsiTheme="minorHAnsi" w:cs="Times-Roman"/>
        </w:rPr>
        <w:tab/>
      </w:r>
      <w:r w:rsidR="00CC469D" w:rsidRPr="00CC469D">
        <w:rPr>
          <w:rFonts w:asciiTheme="minorHAnsi" w:hAnsiTheme="minorHAnsi" w:cs="Times-Roman"/>
        </w:rPr>
        <w:t>30</w:t>
      </w:r>
      <w:r w:rsidRPr="00CC469D">
        <w:rPr>
          <w:rFonts w:asciiTheme="minorHAnsi" w:hAnsiTheme="minorHAnsi" w:cs="Times-Roman"/>
        </w:rPr>
        <w:t>.</w:t>
      </w:r>
      <w:r w:rsidR="003839B8" w:rsidRPr="00CC469D">
        <w:rPr>
          <w:rFonts w:asciiTheme="minorHAnsi" w:hAnsiTheme="minorHAnsi" w:cs="Times-Roman"/>
        </w:rPr>
        <w:t>0</w:t>
      </w:r>
      <w:r w:rsidR="00CC469D" w:rsidRPr="00CC469D">
        <w:rPr>
          <w:rFonts w:asciiTheme="minorHAnsi" w:hAnsiTheme="minorHAnsi" w:cs="Times-Roman"/>
        </w:rPr>
        <w:t>9</w:t>
      </w:r>
      <w:r w:rsidRPr="00CC469D">
        <w:rPr>
          <w:rFonts w:asciiTheme="minorHAnsi" w:hAnsiTheme="minorHAnsi" w:cs="Times-Roman"/>
        </w:rPr>
        <w:t>.201</w:t>
      </w:r>
      <w:r w:rsidR="003839B8" w:rsidRPr="00CC469D">
        <w:rPr>
          <w:rFonts w:asciiTheme="minorHAnsi" w:hAnsiTheme="minorHAnsi" w:cs="Times-Roman"/>
        </w:rPr>
        <w:t>9</w:t>
      </w:r>
      <w:r w:rsidRPr="00CC469D">
        <w:rPr>
          <w:rFonts w:asciiTheme="minorHAnsi" w:hAnsiTheme="minorHAnsi" w:cs="Times-Roman"/>
        </w:rPr>
        <w:tab/>
      </w:r>
    </w:p>
    <w:p w:rsidR="00A407CB" w:rsidRPr="00CC469D" w:rsidRDefault="00A407CB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proofErr w:type="spellStart"/>
      <w:r w:rsidRPr="00CC469D">
        <w:rPr>
          <w:rFonts w:asciiTheme="minorHAnsi" w:hAnsiTheme="minorHAnsi" w:cs="Times-Roman"/>
        </w:rPr>
        <w:t>Kl</w:t>
      </w:r>
      <w:proofErr w:type="spellEnd"/>
      <w:r w:rsidRPr="00CC469D">
        <w:rPr>
          <w:rFonts w:asciiTheme="minorHAnsi" w:hAnsiTheme="minorHAnsi" w:cs="Times-Roman"/>
        </w:rPr>
        <w:t xml:space="preserve">: </w:t>
      </w:r>
      <w:r w:rsidRPr="00CC469D">
        <w:rPr>
          <w:rFonts w:asciiTheme="minorHAnsi" w:hAnsiTheme="minorHAnsi" w:cs="Times-Roman"/>
        </w:rPr>
        <w:tab/>
      </w:r>
      <w:r w:rsidRPr="00CC469D">
        <w:rPr>
          <w:rFonts w:asciiTheme="minorHAnsi" w:hAnsiTheme="minorHAnsi" w:cs="Times-Roman"/>
        </w:rPr>
        <w:tab/>
      </w:r>
      <w:r w:rsidRPr="00CC469D">
        <w:rPr>
          <w:rFonts w:asciiTheme="minorHAnsi" w:hAnsiTheme="minorHAnsi" w:cs="Times-Roman"/>
        </w:rPr>
        <w:tab/>
      </w:r>
      <w:r w:rsidR="0000074B" w:rsidRPr="00CC469D">
        <w:rPr>
          <w:rFonts w:asciiTheme="minorHAnsi" w:hAnsiTheme="minorHAnsi" w:cs="Times-Roman"/>
        </w:rPr>
        <w:t>1</w:t>
      </w:r>
      <w:r w:rsidR="00FA1036" w:rsidRPr="00CC469D">
        <w:rPr>
          <w:rFonts w:asciiTheme="minorHAnsi" w:hAnsiTheme="minorHAnsi" w:cs="Times-Roman"/>
        </w:rPr>
        <w:t>8</w:t>
      </w:r>
      <w:r w:rsidRPr="00CC469D">
        <w:rPr>
          <w:rFonts w:asciiTheme="minorHAnsi" w:hAnsiTheme="minorHAnsi" w:cs="Times-Roman"/>
        </w:rPr>
        <w:t>:</w:t>
      </w:r>
      <w:r w:rsidR="00601774" w:rsidRPr="00CC469D">
        <w:rPr>
          <w:rFonts w:asciiTheme="minorHAnsi" w:hAnsiTheme="minorHAnsi" w:cs="Times-Roman"/>
        </w:rPr>
        <w:t>15</w:t>
      </w:r>
      <w:r w:rsidRPr="00CC469D">
        <w:rPr>
          <w:rFonts w:asciiTheme="minorHAnsi" w:hAnsiTheme="minorHAnsi" w:cs="Times-Roman"/>
        </w:rPr>
        <w:t xml:space="preserve"> – </w:t>
      </w:r>
      <w:r w:rsidR="00B72591" w:rsidRPr="00CC469D">
        <w:rPr>
          <w:rFonts w:asciiTheme="minorHAnsi" w:hAnsiTheme="minorHAnsi" w:cs="Times-Roman"/>
        </w:rPr>
        <w:t>2</w:t>
      </w:r>
      <w:r w:rsidR="00FA1036" w:rsidRPr="00CC469D">
        <w:rPr>
          <w:rFonts w:asciiTheme="minorHAnsi" w:hAnsiTheme="minorHAnsi" w:cs="Times-Roman"/>
        </w:rPr>
        <w:t>0</w:t>
      </w:r>
      <w:r w:rsidR="00042DEC" w:rsidRPr="00CC469D">
        <w:rPr>
          <w:rFonts w:asciiTheme="minorHAnsi" w:hAnsiTheme="minorHAnsi" w:cs="Times-Roman"/>
        </w:rPr>
        <w:t>:</w:t>
      </w:r>
      <w:r w:rsidR="002C6415">
        <w:rPr>
          <w:rFonts w:asciiTheme="minorHAnsi" w:hAnsiTheme="minorHAnsi" w:cs="Times-Roman"/>
        </w:rPr>
        <w:t>00</w:t>
      </w:r>
    </w:p>
    <w:p w:rsidR="00A407CB" w:rsidRPr="00CC469D" w:rsidRDefault="00910656" w:rsidP="00A407CB">
      <w:pPr>
        <w:autoSpaceDE w:val="0"/>
        <w:autoSpaceDN w:val="0"/>
        <w:adjustRightInd w:val="0"/>
        <w:rPr>
          <w:rFonts w:asciiTheme="minorHAnsi" w:hAnsiTheme="minorHAnsi" w:cs="Times-Roman"/>
        </w:rPr>
      </w:pPr>
      <w:r w:rsidRPr="00CC469D">
        <w:rPr>
          <w:rFonts w:asciiTheme="minorHAnsi" w:hAnsiTheme="minorHAnsi" w:cs="Times-Roman"/>
        </w:rPr>
        <w:t>Sta</w:t>
      </w:r>
      <w:r w:rsidR="00A407CB" w:rsidRPr="00CC469D">
        <w:rPr>
          <w:rFonts w:asciiTheme="minorHAnsi" w:hAnsiTheme="minorHAnsi" w:cs="Times-Roman"/>
        </w:rPr>
        <w:t xml:space="preserve">d: </w:t>
      </w:r>
      <w:r w:rsidR="00A407CB" w:rsidRPr="00CC469D">
        <w:rPr>
          <w:rFonts w:asciiTheme="minorHAnsi" w:hAnsiTheme="minorHAnsi" w:cs="Times-Roman"/>
        </w:rPr>
        <w:tab/>
      </w:r>
      <w:r w:rsidR="00A407CB" w:rsidRPr="00CC469D">
        <w:rPr>
          <w:rFonts w:asciiTheme="minorHAnsi" w:hAnsiTheme="minorHAnsi" w:cs="Times-Roman"/>
        </w:rPr>
        <w:tab/>
      </w:r>
      <w:r w:rsidR="00A407CB" w:rsidRPr="00CC469D">
        <w:rPr>
          <w:rFonts w:asciiTheme="minorHAnsi" w:hAnsiTheme="minorHAnsi" w:cs="Times-Roman"/>
        </w:rPr>
        <w:tab/>
      </w:r>
      <w:proofErr w:type="spellStart"/>
      <w:r w:rsidR="00A407CB" w:rsidRPr="00CC469D">
        <w:rPr>
          <w:rFonts w:asciiTheme="minorHAnsi" w:hAnsiTheme="minorHAnsi" w:cs="Times-Roman"/>
        </w:rPr>
        <w:t>Bømlohallen</w:t>
      </w:r>
      <w:proofErr w:type="spellEnd"/>
      <w:r w:rsidR="00A407CB" w:rsidRPr="00CC469D">
        <w:rPr>
          <w:rFonts w:asciiTheme="minorHAnsi" w:hAnsiTheme="minorHAnsi" w:cs="Times-Roman"/>
        </w:rPr>
        <w:tab/>
      </w:r>
      <w:r w:rsidR="00A407CB" w:rsidRPr="00CC469D">
        <w:rPr>
          <w:rFonts w:asciiTheme="minorHAnsi" w:hAnsiTheme="minorHAnsi" w:cs="Times-Roman"/>
        </w:rPr>
        <w:tab/>
      </w:r>
    </w:p>
    <w:p w:rsidR="00A407CB" w:rsidRPr="007C1195" w:rsidRDefault="00A407CB" w:rsidP="00A407CB">
      <w:pPr>
        <w:autoSpaceDE w:val="0"/>
        <w:autoSpaceDN w:val="0"/>
        <w:adjustRightInd w:val="0"/>
        <w:ind w:left="2124" w:hanging="2124"/>
        <w:rPr>
          <w:rFonts w:asciiTheme="minorHAnsi" w:hAnsiTheme="minorHAnsi" w:cs="Times-Bold"/>
          <w:bCs/>
        </w:rPr>
      </w:pPr>
      <w:r w:rsidRPr="00CC469D">
        <w:rPr>
          <w:rFonts w:asciiTheme="minorHAnsi" w:hAnsiTheme="minorHAnsi" w:cs="Times-Bold"/>
          <w:bCs/>
        </w:rPr>
        <w:t xml:space="preserve">Innkalla: </w:t>
      </w:r>
      <w:r w:rsidRPr="00CC469D">
        <w:rPr>
          <w:rFonts w:asciiTheme="minorHAnsi" w:hAnsiTheme="minorHAnsi" w:cs="Times-Bold"/>
          <w:bCs/>
        </w:rPr>
        <w:tab/>
      </w:r>
      <w:r w:rsidR="00FA1036" w:rsidRPr="00CC469D">
        <w:rPr>
          <w:rFonts w:asciiTheme="minorHAnsi" w:hAnsiTheme="minorHAnsi" w:cs="Times-Bold"/>
          <w:bCs/>
        </w:rPr>
        <w:t xml:space="preserve">Arne Falk, </w:t>
      </w:r>
      <w:r w:rsidR="007516AD" w:rsidRPr="00CC469D">
        <w:rPr>
          <w:rFonts w:asciiTheme="minorHAnsi" w:hAnsiTheme="minorHAnsi" w:cs="Times-Bold"/>
          <w:bCs/>
        </w:rPr>
        <w:t xml:space="preserve">Bjarne </w:t>
      </w:r>
      <w:proofErr w:type="spellStart"/>
      <w:r w:rsidR="007516AD" w:rsidRPr="00CC469D">
        <w:rPr>
          <w:rFonts w:asciiTheme="minorHAnsi" w:hAnsiTheme="minorHAnsi" w:cs="Times-Bold"/>
          <w:bCs/>
        </w:rPr>
        <w:t>Ådnanes</w:t>
      </w:r>
      <w:proofErr w:type="spellEnd"/>
      <w:r w:rsidR="007516AD" w:rsidRPr="00CC469D">
        <w:rPr>
          <w:rFonts w:asciiTheme="minorHAnsi" w:hAnsiTheme="minorHAnsi" w:cs="Times-Bold"/>
          <w:bCs/>
        </w:rPr>
        <w:t xml:space="preserve">, </w:t>
      </w:r>
      <w:r w:rsidR="00BF7BB0" w:rsidRPr="00CC469D">
        <w:rPr>
          <w:rFonts w:asciiTheme="minorHAnsi" w:hAnsiTheme="minorHAnsi" w:cs="Times-Bold"/>
          <w:bCs/>
        </w:rPr>
        <w:t>Kenneth Nesse</w:t>
      </w:r>
      <w:r w:rsidR="003E4220" w:rsidRPr="00CC469D">
        <w:rPr>
          <w:rFonts w:asciiTheme="minorHAnsi" w:hAnsiTheme="minorHAnsi" w:cs="Times-Bold"/>
          <w:bCs/>
        </w:rPr>
        <w:t xml:space="preserve">, </w:t>
      </w:r>
      <w:r w:rsidR="007516AD" w:rsidRPr="00CC469D">
        <w:rPr>
          <w:rFonts w:asciiTheme="minorHAnsi" w:hAnsiTheme="minorHAnsi" w:cs="Times-Bold"/>
          <w:bCs/>
        </w:rPr>
        <w:t>Hildegun</w:t>
      </w:r>
      <w:r w:rsidR="007516AD" w:rsidRPr="007C1195">
        <w:rPr>
          <w:rFonts w:asciiTheme="minorHAnsi" w:hAnsiTheme="minorHAnsi" w:cs="Times-Bold"/>
          <w:bCs/>
        </w:rPr>
        <w:t xml:space="preserve">n Sortland, Nina Brynjulfsen, Rolf Bjørkelund, </w:t>
      </w:r>
      <w:r w:rsidR="00E55F6C" w:rsidRPr="007C1195">
        <w:rPr>
          <w:rFonts w:asciiTheme="minorHAnsi" w:hAnsiTheme="minorHAnsi" w:cs="Times-Bold"/>
          <w:bCs/>
        </w:rPr>
        <w:t xml:space="preserve">Torill Johansen, </w:t>
      </w:r>
      <w:r w:rsidR="007C1195">
        <w:rPr>
          <w:rFonts w:asciiTheme="minorHAnsi" w:hAnsiTheme="minorHAnsi" w:cs="Times-Bold"/>
          <w:bCs/>
        </w:rPr>
        <w:t>Eivind Veg</w:t>
      </w:r>
      <w:r w:rsidR="007516AD" w:rsidRPr="007C1195">
        <w:rPr>
          <w:rFonts w:asciiTheme="minorHAnsi" w:hAnsiTheme="minorHAnsi" w:cs="Times-Bold"/>
          <w:bCs/>
        </w:rPr>
        <w:t xml:space="preserve">stad, </w:t>
      </w:r>
      <w:r w:rsidR="003E4220" w:rsidRPr="007C1195">
        <w:rPr>
          <w:rFonts w:asciiTheme="minorHAnsi" w:hAnsiTheme="minorHAnsi" w:cs="Times-Bold"/>
          <w:bCs/>
        </w:rPr>
        <w:t xml:space="preserve">Adrian </w:t>
      </w:r>
      <w:proofErr w:type="spellStart"/>
      <w:r w:rsidR="003E4220" w:rsidRPr="007C1195">
        <w:rPr>
          <w:rFonts w:asciiTheme="minorHAnsi" w:hAnsiTheme="minorHAnsi" w:cs="Times-Bold"/>
          <w:bCs/>
        </w:rPr>
        <w:t>Søvold</w:t>
      </w:r>
      <w:proofErr w:type="spellEnd"/>
      <w:r w:rsidR="00D73DFB" w:rsidRPr="007C1195">
        <w:rPr>
          <w:rFonts w:asciiTheme="minorHAnsi" w:hAnsiTheme="minorHAnsi" w:cs="Times-Bold"/>
          <w:bCs/>
        </w:rPr>
        <w:t>,</w:t>
      </w:r>
      <w:r w:rsidR="00BF0CF6" w:rsidRPr="007C1195">
        <w:rPr>
          <w:rFonts w:asciiTheme="minorHAnsi" w:hAnsiTheme="minorHAnsi" w:cs="Times-Bold"/>
          <w:bCs/>
        </w:rPr>
        <w:t xml:space="preserve"> Andrea Vespestad</w:t>
      </w:r>
      <w:r w:rsidR="00E3517D" w:rsidRPr="007C1195">
        <w:rPr>
          <w:rFonts w:asciiTheme="minorHAnsi" w:hAnsiTheme="minorHAnsi" w:cs="Times-Bold"/>
          <w:bCs/>
        </w:rPr>
        <w:t xml:space="preserve">, Frode Sortland og </w:t>
      </w:r>
      <w:proofErr w:type="spellStart"/>
      <w:r w:rsidR="00E3517D" w:rsidRPr="007C1195">
        <w:rPr>
          <w:rFonts w:asciiTheme="minorHAnsi" w:hAnsiTheme="minorHAnsi" w:cs="Times-Bold"/>
          <w:bCs/>
        </w:rPr>
        <w:t>Jovana</w:t>
      </w:r>
      <w:proofErr w:type="spellEnd"/>
      <w:r w:rsidR="00E3517D" w:rsidRPr="007C1195">
        <w:rPr>
          <w:rFonts w:asciiTheme="minorHAnsi" w:hAnsiTheme="minorHAnsi" w:cs="Times-Bold"/>
          <w:bCs/>
        </w:rPr>
        <w:t xml:space="preserve"> </w:t>
      </w:r>
      <w:proofErr w:type="spellStart"/>
      <w:r w:rsidR="00E3517D" w:rsidRPr="007C1195">
        <w:rPr>
          <w:rFonts w:asciiTheme="minorHAnsi" w:hAnsiTheme="minorHAnsi" w:cs="Times-Bold"/>
          <w:bCs/>
        </w:rPr>
        <w:t>Babanic</w:t>
      </w:r>
      <w:proofErr w:type="spellEnd"/>
      <w:r w:rsidR="003A0000" w:rsidRPr="007C1195">
        <w:rPr>
          <w:rFonts w:asciiTheme="minorHAnsi" w:hAnsiTheme="minorHAnsi" w:cs="Times-Bold"/>
          <w:bCs/>
        </w:rPr>
        <w:t>.</w:t>
      </w:r>
    </w:p>
    <w:p w:rsidR="004E4C1A" w:rsidRPr="00345576" w:rsidRDefault="00A407CB" w:rsidP="004E4C1A">
      <w:pPr>
        <w:autoSpaceDE w:val="0"/>
        <w:autoSpaceDN w:val="0"/>
        <w:adjustRightInd w:val="0"/>
        <w:ind w:left="2124" w:hanging="2124"/>
        <w:rPr>
          <w:rFonts w:asciiTheme="minorHAnsi" w:hAnsiTheme="minorHAnsi" w:cs="Times-Bold"/>
          <w:bCs/>
        </w:rPr>
      </w:pPr>
      <w:r w:rsidRPr="00345576">
        <w:rPr>
          <w:rFonts w:asciiTheme="minorHAnsi" w:hAnsiTheme="minorHAnsi" w:cs="Times-Roman"/>
        </w:rPr>
        <w:t xml:space="preserve">Forfall: </w:t>
      </w:r>
      <w:r w:rsidR="0077120E" w:rsidRPr="00345576">
        <w:rPr>
          <w:rFonts w:asciiTheme="minorHAnsi" w:hAnsiTheme="minorHAnsi" w:cs="Times-Roman"/>
        </w:rPr>
        <w:t xml:space="preserve"> </w:t>
      </w:r>
      <w:r w:rsidR="00B07684">
        <w:rPr>
          <w:rFonts w:asciiTheme="minorHAnsi" w:hAnsiTheme="minorHAnsi" w:cs="Times-Roman"/>
        </w:rPr>
        <w:t xml:space="preserve">Bjarne </w:t>
      </w:r>
      <w:proofErr w:type="spellStart"/>
      <w:r w:rsidR="00B07684">
        <w:rPr>
          <w:rFonts w:asciiTheme="minorHAnsi" w:hAnsiTheme="minorHAnsi" w:cs="Times-Roman"/>
        </w:rPr>
        <w:t>Ådnanes</w:t>
      </w:r>
      <w:proofErr w:type="spellEnd"/>
      <w:r w:rsidR="00B07684">
        <w:rPr>
          <w:rFonts w:asciiTheme="minorHAnsi" w:hAnsiTheme="minorHAnsi" w:cs="Times-Roman"/>
        </w:rPr>
        <w:t xml:space="preserve">, </w:t>
      </w:r>
      <w:r w:rsidR="0077120E" w:rsidRPr="00345576">
        <w:rPr>
          <w:rFonts w:asciiTheme="minorHAnsi" w:hAnsiTheme="minorHAnsi" w:cs="Times-Roman"/>
        </w:rPr>
        <w:t xml:space="preserve">Adrian </w:t>
      </w:r>
      <w:proofErr w:type="spellStart"/>
      <w:r w:rsidR="0077120E" w:rsidRPr="00345576">
        <w:rPr>
          <w:rFonts w:asciiTheme="minorHAnsi" w:hAnsiTheme="minorHAnsi" w:cs="Times-Roman"/>
        </w:rPr>
        <w:t>Søvold</w:t>
      </w:r>
      <w:proofErr w:type="spellEnd"/>
      <w:r w:rsidR="00583BB9" w:rsidRPr="00345576">
        <w:rPr>
          <w:rFonts w:asciiTheme="minorHAnsi" w:hAnsiTheme="minorHAnsi" w:cs="Times-Roman"/>
        </w:rPr>
        <w:t>, Andrea Vespestad,</w:t>
      </w:r>
      <w:r w:rsidR="007C1195">
        <w:rPr>
          <w:rFonts w:asciiTheme="minorHAnsi" w:hAnsiTheme="minorHAnsi" w:cs="Times-Roman"/>
        </w:rPr>
        <w:t xml:space="preserve"> Eivind Vegstad og</w:t>
      </w:r>
      <w:r w:rsidR="00583BB9" w:rsidRPr="00345576">
        <w:rPr>
          <w:rFonts w:asciiTheme="minorHAnsi" w:hAnsiTheme="minorHAnsi" w:cs="Times-Roman"/>
        </w:rPr>
        <w:t xml:space="preserve"> Frode Sortland</w:t>
      </w:r>
      <w:r w:rsidR="00F95DAB" w:rsidRPr="00345576">
        <w:rPr>
          <w:rFonts w:asciiTheme="minorHAnsi" w:hAnsiTheme="minorHAnsi" w:cs="Times-Roman"/>
        </w:rPr>
        <w:tab/>
      </w:r>
      <w:r w:rsidR="00A06357" w:rsidRPr="00345576">
        <w:rPr>
          <w:rFonts w:asciiTheme="minorHAnsi" w:hAnsiTheme="minorHAnsi" w:cs="Times-Roman"/>
        </w:rPr>
        <w:tab/>
      </w:r>
    </w:p>
    <w:p w:rsidR="002760E1" w:rsidRPr="00345576" w:rsidRDefault="00FC44BC" w:rsidP="008F2189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2"/>
          <w:szCs w:val="22"/>
        </w:rPr>
      </w:pPr>
      <w:r w:rsidRPr="00345576">
        <w:rPr>
          <w:rFonts w:asciiTheme="minorHAnsi" w:hAnsiTheme="minorHAnsi" w:cs="Times-Roman"/>
        </w:rPr>
        <w:tab/>
      </w:r>
    </w:p>
    <w:p w:rsidR="008F2189" w:rsidRPr="00345576" w:rsidRDefault="008F2189" w:rsidP="008F2189">
      <w:pPr>
        <w:autoSpaceDE w:val="0"/>
        <w:autoSpaceDN w:val="0"/>
        <w:adjustRightInd w:val="0"/>
        <w:rPr>
          <w:rFonts w:asciiTheme="minorHAnsi" w:hAnsiTheme="minorHAnsi" w:cs="Times-Bold"/>
          <w:b/>
          <w:bCs/>
        </w:rPr>
      </w:pPr>
      <w:r w:rsidRPr="00345576">
        <w:rPr>
          <w:rFonts w:asciiTheme="minorHAnsi" w:hAnsiTheme="minorHAnsi" w:cs="Times-Bold"/>
          <w:b/>
          <w:bCs/>
        </w:rPr>
        <w:t>Sakliste:</w:t>
      </w:r>
    </w:p>
    <w:tbl>
      <w:tblPr>
        <w:tblStyle w:val="Tabellrutenett"/>
        <w:tblW w:w="10910" w:type="dxa"/>
        <w:tblLayout w:type="fixed"/>
        <w:tblLook w:val="04A0" w:firstRow="1" w:lastRow="0" w:firstColumn="1" w:lastColumn="0" w:noHBand="0" w:noVBand="1"/>
      </w:tblPr>
      <w:tblGrid>
        <w:gridCol w:w="959"/>
        <w:gridCol w:w="7116"/>
        <w:gridCol w:w="709"/>
        <w:gridCol w:w="1559"/>
        <w:gridCol w:w="567"/>
      </w:tblGrid>
      <w:tr w:rsidR="002760E1" w:rsidRPr="00345576" w:rsidTr="00F77488">
        <w:tc>
          <w:tcPr>
            <w:tcW w:w="959" w:type="dxa"/>
          </w:tcPr>
          <w:p w:rsidR="002760E1" w:rsidRPr="0034557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proofErr w:type="spellStart"/>
            <w:r w:rsidRPr="00345576">
              <w:rPr>
                <w:rFonts w:cs="Times-Bold"/>
                <w:b/>
                <w:bCs/>
                <w:lang w:val="nn-NO"/>
              </w:rPr>
              <w:t>Saksnr</w:t>
            </w:r>
            <w:proofErr w:type="spellEnd"/>
            <w:r w:rsidRPr="00345576">
              <w:rPr>
                <w:rFonts w:cs="Times-Bold"/>
                <w:b/>
                <w:bCs/>
                <w:lang w:val="nn-NO"/>
              </w:rPr>
              <w:t>.</w:t>
            </w:r>
          </w:p>
        </w:tc>
        <w:tc>
          <w:tcPr>
            <w:tcW w:w="7116" w:type="dxa"/>
          </w:tcPr>
          <w:p w:rsidR="002760E1" w:rsidRPr="00345576" w:rsidRDefault="002760E1" w:rsidP="002760E1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Sak</w:t>
            </w:r>
          </w:p>
        </w:tc>
        <w:tc>
          <w:tcPr>
            <w:tcW w:w="709" w:type="dxa"/>
          </w:tcPr>
          <w:p w:rsidR="002760E1" w:rsidRPr="0034557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Type</w:t>
            </w:r>
          </w:p>
        </w:tc>
        <w:tc>
          <w:tcPr>
            <w:tcW w:w="1559" w:type="dxa"/>
          </w:tcPr>
          <w:p w:rsidR="002760E1" w:rsidRPr="0034557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Ansvarleg</w:t>
            </w:r>
          </w:p>
        </w:tc>
        <w:tc>
          <w:tcPr>
            <w:tcW w:w="567" w:type="dxa"/>
          </w:tcPr>
          <w:p w:rsidR="002760E1" w:rsidRPr="0034557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Tid</w:t>
            </w:r>
          </w:p>
        </w:tc>
      </w:tr>
      <w:tr w:rsidR="00F8454B" w:rsidRPr="00345576" w:rsidTr="00F77488">
        <w:tc>
          <w:tcPr>
            <w:tcW w:w="959" w:type="dxa"/>
          </w:tcPr>
          <w:p w:rsidR="00F8454B" w:rsidRPr="00345576" w:rsidRDefault="00F8454B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090ABF" w:rsidRPr="00984C36" w:rsidRDefault="007C1195" w:rsidP="0000074B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984C36">
              <w:rPr>
                <w:rFonts w:cs="Times-Bold"/>
                <w:b/>
                <w:bCs/>
                <w:lang w:val="nn-NO"/>
              </w:rPr>
              <w:t>Oppdatering Kvalitetsklubb</w:t>
            </w:r>
            <w:r w:rsidR="00F8454B" w:rsidRPr="00984C36">
              <w:rPr>
                <w:rFonts w:cs="Times-Bold"/>
                <w:b/>
                <w:bCs/>
                <w:lang w:val="nn-NO"/>
              </w:rPr>
              <w:t>prosjektet</w:t>
            </w:r>
            <w:r w:rsidR="00E1052D" w:rsidRPr="00984C36">
              <w:rPr>
                <w:rFonts w:cs="Times-Bold"/>
                <w:b/>
                <w:bCs/>
                <w:lang w:val="nn-NO"/>
              </w:rPr>
              <w:t xml:space="preserve"> </w:t>
            </w:r>
          </w:p>
          <w:p w:rsidR="007C1195" w:rsidRPr="00984C36" w:rsidRDefault="002C6415" w:rsidP="00B5754A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984C36">
              <w:rPr>
                <w:rFonts w:cs="Times-Bold"/>
                <w:bCs/>
                <w:lang w:val="nn-NO"/>
              </w:rPr>
              <w:t>Blir</w:t>
            </w:r>
            <w:r w:rsidR="003260AB" w:rsidRPr="00984C36">
              <w:rPr>
                <w:rFonts w:cs="Times-Bold"/>
                <w:bCs/>
                <w:lang w:val="nn-NO"/>
              </w:rPr>
              <w:t xml:space="preserve"> </w:t>
            </w:r>
            <w:r w:rsidRPr="00984C36">
              <w:rPr>
                <w:rFonts w:cs="Times-Bold"/>
                <w:bCs/>
                <w:lang w:val="nn-NO"/>
              </w:rPr>
              <w:t>snart</w:t>
            </w:r>
            <w:r w:rsidR="003260AB" w:rsidRPr="00984C36">
              <w:rPr>
                <w:rFonts w:cs="Times-Bold"/>
                <w:bCs/>
                <w:lang w:val="nn-NO"/>
              </w:rPr>
              <w:t xml:space="preserve"> ei samling der ulike  kvalitetsklubbar skal møtast</w:t>
            </w:r>
            <w:r w:rsidRPr="00984C36">
              <w:rPr>
                <w:rFonts w:cs="Times-Bold"/>
                <w:bCs/>
                <w:lang w:val="nn-NO"/>
              </w:rPr>
              <w:t>.</w:t>
            </w:r>
          </w:p>
          <w:p w:rsidR="007C1195" w:rsidRPr="00984C36" w:rsidRDefault="007C1195" w:rsidP="007C1195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984C36">
              <w:rPr>
                <w:rFonts w:cs="Times-Bold"/>
                <w:bCs/>
                <w:lang w:val="nn-NO"/>
              </w:rPr>
              <w:t>FKH samling med trenarar sist veke – kjekt!</w:t>
            </w:r>
          </w:p>
          <w:p w:rsidR="00FA1036" w:rsidRPr="00984C36" w:rsidRDefault="007C1195" w:rsidP="00336991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984C36">
              <w:rPr>
                <w:rFonts w:cs="Times-Bold"/>
                <w:bCs/>
                <w:lang w:val="nn-NO"/>
              </w:rPr>
              <w:t>Foreldremøte</w:t>
            </w:r>
            <w:r w:rsidR="00A727BA">
              <w:rPr>
                <w:rFonts w:cs="Times-Bold"/>
                <w:bCs/>
                <w:lang w:val="nn-NO"/>
              </w:rPr>
              <w:t xml:space="preserve">, </w:t>
            </w:r>
            <w:bookmarkStart w:id="0" w:name="_GoBack"/>
            <w:bookmarkEnd w:id="0"/>
            <w:r w:rsidR="00A727BA">
              <w:rPr>
                <w:rFonts w:cs="Times-Bold"/>
                <w:bCs/>
                <w:lang w:val="nn-NO"/>
              </w:rPr>
              <w:t>må avklarast med Kjersti.</w:t>
            </w:r>
          </w:p>
        </w:tc>
        <w:tc>
          <w:tcPr>
            <w:tcW w:w="709" w:type="dxa"/>
          </w:tcPr>
          <w:p w:rsidR="00F8454B" w:rsidRPr="00345576" w:rsidRDefault="00F8454B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F8454B" w:rsidRPr="00345576" w:rsidRDefault="003260AB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A</w:t>
            </w:r>
            <w:r w:rsidR="00BF7BB0" w:rsidRPr="00345576">
              <w:rPr>
                <w:rFonts w:cs="Times-Bold"/>
                <w:bCs/>
                <w:lang w:val="nn-NO"/>
              </w:rPr>
              <w:t>rne</w:t>
            </w:r>
          </w:p>
        </w:tc>
        <w:tc>
          <w:tcPr>
            <w:tcW w:w="567" w:type="dxa"/>
          </w:tcPr>
          <w:p w:rsidR="00F8454B" w:rsidRPr="00345576" w:rsidRDefault="00F96768" w:rsidP="00F9676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5</w:t>
            </w:r>
          </w:p>
        </w:tc>
      </w:tr>
      <w:tr w:rsidR="002760E1" w:rsidRPr="00345576" w:rsidTr="00F77488">
        <w:tc>
          <w:tcPr>
            <w:tcW w:w="959" w:type="dxa"/>
          </w:tcPr>
          <w:p w:rsidR="002760E1" w:rsidRPr="00345576" w:rsidRDefault="002760E1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042DEC" w:rsidRPr="00984C36" w:rsidRDefault="002760E1" w:rsidP="001E5F58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984C36">
              <w:rPr>
                <w:rFonts w:cs="Times-Bold"/>
                <w:b/>
                <w:bCs/>
                <w:lang w:val="nn-NO"/>
              </w:rPr>
              <w:t>Informasjon frå Leiar</w:t>
            </w:r>
            <w:r w:rsidR="006A38E2" w:rsidRPr="00984C36">
              <w:rPr>
                <w:rFonts w:cs="Times-Bold"/>
                <w:b/>
                <w:bCs/>
                <w:lang w:val="nn-NO"/>
              </w:rPr>
              <w:t xml:space="preserve"> </w:t>
            </w:r>
            <w:r w:rsidR="00E44091" w:rsidRPr="00984C36">
              <w:rPr>
                <w:rFonts w:cs="Times-Bold"/>
                <w:b/>
                <w:bCs/>
                <w:lang w:val="nn-NO"/>
              </w:rPr>
              <w:t>+ økonomi</w:t>
            </w:r>
          </w:p>
          <w:p w:rsidR="00EA2E7C" w:rsidRPr="00984C36" w:rsidRDefault="003260AB" w:rsidP="00EE0092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984C36">
              <w:rPr>
                <w:rFonts w:cs="Times-Bold"/>
                <w:bCs/>
                <w:lang w:val="nn-NO"/>
              </w:rPr>
              <w:t>Rema cup skal gå frå å vere fotballstyrt til klubbstyrt.</w:t>
            </w:r>
            <w:r w:rsidR="00616F98" w:rsidRPr="00984C36">
              <w:rPr>
                <w:rFonts w:cs="Times-Bold"/>
                <w:bCs/>
                <w:lang w:val="nn-NO"/>
              </w:rPr>
              <w:t xml:space="preserve"> Mange positive sider ved å organisere cupen slik</w:t>
            </w:r>
            <w:r w:rsidRPr="00984C36">
              <w:rPr>
                <w:rFonts w:cs="Times-Bold"/>
                <w:bCs/>
                <w:lang w:val="nn-NO"/>
              </w:rPr>
              <w:t xml:space="preserve">. </w:t>
            </w:r>
            <w:r w:rsidR="00616F98" w:rsidRPr="00984C36">
              <w:rPr>
                <w:rFonts w:cs="Times-Bold"/>
                <w:bCs/>
                <w:lang w:val="nn-NO"/>
              </w:rPr>
              <w:t>Gir mellom ann</w:t>
            </w:r>
            <w:r w:rsidR="00FF3B3D" w:rsidRPr="00984C36">
              <w:rPr>
                <w:rFonts w:cs="Times-Bold"/>
                <w:bCs/>
                <w:lang w:val="nn-NO"/>
              </w:rPr>
              <w:t>a</w:t>
            </w:r>
            <w:r w:rsidR="00616F98" w:rsidRPr="00984C36">
              <w:rPr>
                <w:rFonts w:cs="Times-Bold"/>
                <w:bCs/>
                <w:lang w:val="nn-NO"/>
              </w:rPr>
              <w:t xml:space="preserve"> meir moglegheiter og større breidde. Informasjon om dette skal ut til foreldre.</w:t>
            </w:r>
          </w:p>
          <w:p w:rsidR="00385B37" w:rsidRPr="00984C36" w:rsidRDefault="00EA2E7C" w:rsidP="002C6415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984C36">
              <w:rPr>
                <w:rFonts w:cs="Times-Bold"/>
                <w:bCs/>
                <w:lang w:val="nn-NO"/>
              </w:rPr>
              <w:t>Kort oppdaterting om økonomi</w:t>
            </w:r>
            <w:r w:rsidR="002C6415" w:rsidRPr="00984C36">
              <w:rPr>
                <w:rFonts w:cs="Times-Bold"/>
                <w:bCs/>
                <w:lang w:val="nn-NO"/>
              </w:rPr>
              <w:t>.</w:t>
            </w:r>
          </w:p>
        </w:tc>
        <w:tc>
          <w:tcPr>
            <w:tcW w:w="709" w:type="dxa"/>
          </w:tcPr>
          <w:p w:rsidR="002760E1" w:rsidRPr="0034557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2760E1" w:rsidRPr="00345576" w:rsidRDefault="003260AB" w:rsidP="00877F0F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Arne </w:t>
            </w:r>
          </w:p>
        </w:tc>
        <w:tc>
          <w:tcPr>
            <w:tcW w:w="567" w:type="dxa"/>
          </w:tcPr>
          <w:p w:rsidR="002760E1" w:rsidRPr="00345576" w:rsidRDefault="00985920" w:rsidP="0019614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10</w:t>
            </w:r>
          </w:p>
        </w:tc>
      </w:tr>
      <w:tr w:rsidR="002760E1" w:rsidRPr="00345576" w:rsidTr="00F77488">
        <w:tc>
          <w:tcPr>
            <w:tcW w:w="959" w:type="dxa"/>
          </w:tcPr>
          <w:p w:rsidR="002760E1" w:rsidRPr="00345576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1E5F58" w:rsidRDefault="002760E1" w:rsidP="0013252E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Informasjon frå administrasjone</w:t>
            </w:r>
            <w:r w:rsidR="0013252E" w:rsidRPr="00345576">
              <w:rPr>
                <w:rFonts w:cs="Times-Bold"/>
                <w:b/>
                <w:bCs/>
                <w:lang w:val="nn-NO"/>
              </w:rPr>
              <w:t>n</w:t>
            </w:r>
          </w:p>
          <w:p w:rsidR="00616F98" w:rsidRDefault="00EA2E7C" w:rsidP="00EA2E7C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-TINE fotballskule i haustferien, 76 påmeldte. </w:t>
            </w:r>
          </w:p>
          <w:p w:rsidR="00EA2E7C" w:rsidRDefault="00EA2E7C" w:rsidP="00EA2E7C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- </w:t>
            </w:r>
            <w:proofErr w:type="spellStart"/>
            <w:r>
              <w:rPr>
                <w:rFonts w:cs="Times-Bold"/>
                <w:bCs/>
                <w:lang w:val="nn-NO"/>
              </w:rPr>
              <w:t>Grendacup</w:t>
            </w:r>
            <w:proofErr w:type="spellEnd"/>
            <w:r w:rsidR="00903B3D">
              <w:rPr>
                <w:rFonts w:cs="Times-Bold"/>
                <w:bCs/>
                <w:lang w:val="nn-NO"/>
              </w:rPr>
              <w:t xml:space="preserve"> – </w:t>
            </w:r>
            <w:r w:rsidR="00B5754A">
              <w:rPr>
                <w:rFonts w:cs="Times-Bold"/>
                <w:bCs/>
                <w:lang w:val="nn-NO"/>
              </w:rPr>
              <w:t xml:space="preserve"> nytt</w:t>
            </w:r>
            <w:r w:rsidR="00616F98">
              <w:rPr>
                <w:rFonts w:cs="Times-Bold"/>
                <w:bCs/>
                <w:lang w:val="nn-NO"/>
              </w:rPr>
              <w:t xml:space="preserve"> arrangement i klubben. B</w:t>
            </w:r>
            <w:r w:rsidR="00903B3D">
              <w:rPr>
                <w:rFonts w:cs="Times-Bold"/>
                <w:bCs/>
                <w:lang w:val="nn-NO"/>
              </w:rPr>
              <w:t>lir</w:t>
            </w:r>
            <w:r w:rsidR="00616F98">
              <w:rPr>
                <w:rFonts w:cs="Times-Bold"/>
                <w:bCs/>
                <w:lang w:val="nn-NO"/>
              </w:rPr>
              <w:t xml:space="preserve"> sannsynlegvis</w:t>
            </w:r>
            <w:r w:rsidR="00903B3D">
              <w:rPr>
                <w:rFonts w:cs="Times-Bold"/>
                <w:bCs/>
                <w:lang w:val="nn-NO"/>
              </w:rPr>
              <w:t xml:space="preserve"> 9.november</w:t>
            </w:r>
          </w:p>
          <w:p w:rsidR="00903B3D" w:rsidRDefault="00616F98" w:rsidP="00EA2E7C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- </w:t>
            </w:r>
            <w:proofErr w:type="spellStart"/>
            <w:r>
              <w:rPr>
                <w:rFonts w:cs="Times-Bold"/>
                <w:bCs/>
                <w:lang w:val="nn-NO"/>
              </w:rPr>
              <w:t>Macron</w:t>
            </w:r>
            <w:r w:rsidR="00085299">
              <w:rPr>
                <w:rFonts w:cs="Times-Bold"/>
                <w:bCs/>
                <w:lang w:val="nn-NO"/>
              </w:rPr>
              <w:t>ut</w:t>
            </w:r>
            <w:r>
              <w:rPr>
                <w:rFonts w:cs="Times-Bold"/>
                <w:bCs/>
                <w:lang w:val="nn-NO"/>
              </w:rPr>
              <w:t>sal</w:t>
            </w:r>
            <w:proofErr w:type="spellEnd"/>
            <w:r>
              <w:rPr>
                <w:rFonts w:cs="Times-Bold"/>
                <w:bCs/>
                <w:lang w:val="nn-NO"/>
              </w:rPr>
              <w:t xml:space="preserve"> – julemesse, 23.november. </w:t>
            </w:r>
            <w:r w:rsidR="00085299">
              <w:rPr>
                <w:rFonts w:cs="Times-Bold"/>
                <w:bCs/>
                <w:lang w:val="nn-NO"/>
              </w:rPr>
              <w:t xml:space="preserve">I tillegg blir det ulike aktivitetar for born. </w:t>
            </w:r>
          </w:p>
          <w:p w:rsidR="00903B3D" w:rsidRPr="00EA2E7C" w:rsidRDefault="00903B3D" w:rsidP="00EA2E7C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-Julebord 16.november</w:t>
            </w:r>
          </w:p>
          <w:p w:rsidR="009B7B06" w:rsidRPr="00085299" w:rsidRDefault="00085299" w:rsidP="00903B3D">
            <w:p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085299">
              <w:rPr>
                <w:rFonts w:cs="Times-Bold"/>
                <w:bCs/>
              </w:rPr>
              <w:t>-</w:t>
            </w:r>
            <w:r w:rsidR="00B5754A" w:rsidRPr="00085299">
              <w:rPr>
                <w:rFonts w:cs="Times-Bold"/>
                <w:bCs/>
              </w:rPr>
              <w:t>Det er s</w:t>
            </w:r>
            <w:r w:rsidRPr="00085299">
              <w:rPr>
                <w:rFonts w:cs="Times-Bold"/>
                <w:bCs/>
              </w:rPr>
              <w:t xml:space="preserve">økt om </w:t>
            </w:r>
            <w:proofErr w:type="spellStart"/>
            <w:r w:rsidRPr="00336991">
              <w:rPr>
                <w:rFonts w:cs="Times-Bold"/>
                <w:bCs/>
              </w:rPr>
              <w:t>midlar</w:t>
            </w:r>
            <w:proofErr w:type="spellEnd"/>
            <w:r w:rsidRPr="00085299">
              <w:rPr>
                <w:rFonts w:cs="Times-Bold"/>
                <w:bCs/>
              </w:rPr>
              <w:t xml:space="preserve"> til transport</w:t>
            </w:r>
            <w:r>
              <w:rPr>
                <w:rFonts w:cs="Times-Bold"/>
                <w:bCs/>
              </w:rPr>
              <w:t>utgifter</w:t>
            </w:r>
            <w:r w:rsidRPr="00085299">
              <w:rPr>
                <w:rFonts w:cs="Times-Bold"/>
                <w:bCs/>
              </w:rPr>
              <w:t xml:space="preserve"> hos fondet </w:t>
            </w:r>
            <w:proofErr w:type="spellStart"/>
            <w:r w:rsidRPr="00085299">
              <w:rPr>
                <w:rFonts w:cs="Times-Bold"/>
                <w:bCs/>
                <w:i/>
              </w:rPr>
              <w:t>Zucarellostiftelsen</w:t>
            </w:r>
            <w:proofErr w:type="spellEnd"/>
            <w:r w:rsidRPr="00085299">
              <w:rPr>
                <w:rFonts w:cs="Times-Bold"/>
                <w:bCs/>
                <w:i/>
              </w:rPr>
              <w:t>.</w:t>
            </w:r>
          </w:p>
        </w:tc>
        <w:tc>
          <w:tcPr>
            <w:tcW w:w="709" w:type="dxa"/>
          </w:tcPr>
          <w:p w:rsidR="002760E1" w:rsidRPr="00345576" w:rsidRDefault="002760E1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2760E1" w:rsidRPr="00345576" w:rsidRDefault="002760E1" w:rsidP="00F7748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Frode</w:t>
            </w:r>
            <w:r w:rsidR="00D35480" w:rsidRPr="00345576">
              <w:rPr>
                <w:rFonts w:cs="Times-Bold"/>
                <w:bCs/>
                <w:lang w:val="nn-NO"/>
              </w:rPr>
              <w:t xml:space="preserve"> </w:t>
            </w:r>
            <w:r w:rsidR="00ED1227" w:rsidRPr="00345576">
              <w:rPr>
                <w:rFonts w:cs="Times-Bold"/>
                <w:bCs/>
                <w:lang w:val="nn-NO"/>
              </w:rPr>
              <w:t>/</w:t>
            </w:r>
            <w:r w:rsidR="00D35480" w:rsidRPr="00345576">
              <w:rPr>
                <w:rFonts w:cs="Times-Bold"/>
                <w:bCs/>
                <w:lang w:val="nn-NO"/>
              </w:rPr>
              <w:t xml:space="preserve"> </w:t>
            </w:r>
            <w:proofErr w:type="spellStart"/>
            <w:r w:rsidR="00ED1227" w:rsidRPr="00345576">
              <w:rPr>
                <w:rFonts w:cs="Times-Bold"/>
                <w:bCs/>
                <w:lang w:val="nn-NO"/>
              </w:rPr>
              <w:t>Jovana</w:t>
            </w:r>
            <w:proofErr w:type="spellEnd"/>
          </w:p>
        </w:tc>
        <w:tc>
          <w:tcPr>
            <w:tcW w:w="567" w:type="dxa"/>
          </w:tcPr>
          <w:p w:rsidR="002760E1" w:rsidRPr="00345576" w:rsidRDefault="00E3517D" w:rsidP="00F61C8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15</w:t>
            </w:r>
          </w:p>
        </w:tc>
      </w:tr>
      <w:tr w:rsidR="002760E1" w:rsidRPr="00345576" w:rsidTr="00F77488">
        <w:tc>
          <w:tcPr>
            <w:tcW w:w="959" w:type="dxa"/>
          </w:tcPr>
          <w:p w:rsidR="002760E1" w:rsidRPr="00345576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2760E1" w:rsidRPr="00345576" w:rsidRDefault="002760E1" w:rsidP="00FC44BC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Faste oppdateringar frå arrangement/ cupar</w:t>
            </w:r>
          </w:p>
          <w:p w:rsidR="00F12EAF" w:rsidRDefault="006E18F9" w:rsidP="006E18F9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Julequiz 21.desember</w:t>
            </w:r>
          </w:p>
          <w:p w:rsidR="006E18F9" w:rsidRDefault="006E18F9" w:rsidP="006E18F9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Ungdomsavslutning  f</w:t>
            </w:r>
            <w:r w:rsidR="0041581A">
              <w:rPr>
                <w:rFonts w:cs="Times-Bold"/>
                <w:bCs/>
                <w:lang w:val="nn-NO"/>
              </w:rPr>
              <w:t>o</w:t>
            </w:r>
            <w:r>
              <w:rPr>
                <w:rFonts w:cs="Times-Bold"/>
                <w:bCs/>
                <w:lang w:val="nn-NO"/>
              </w:rPr>
              <w:t>r fotballen  i november</w:t>
            </w:r>
            <w:r w:rsidR="002C6415">
              <w:rPr>
                <w:rFonts w:cs="Times-Bold"/>
                <w:bCs/>
                <w:lang w:val="nn-NO"/>
              </w:rPr>
              <w:t>. Snart i gang med planlegging</w:t>
            </w:r>
          </w:p>
          <w:p w:rsidR="003A4D6A" w:rsidRPr="0041581A" w:rsidRDefault="003A4D6A" w:rsidP="006E18F9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</w:rPr>
            </w:pPr>
            <w:r w:rsidRPr="0041581A">
              <w:rPr>
                <w:rFonts w:cs="Times-Bold"/>
                <w:bCs/>
              </w:rPr>
              <w:t xml:space="preserve">J15 vann </w:t>
            </w:r>
            <w:proofErr w:type="spellStart"/>
            <w:r w:rsidRPr="0041581A">
              <w:rPr>
                <w:rFonts w:cs="Times-Bold"/>
                <w:bCs/>
              </w:rPr>
              <w:t>Regy</w:t>
            </w:r>
            <w:proofErr w:type="spellEnd"/>
            <w:r w:rsidRPr="0041581A">
              <w:rPr>
                <w:rFonts w:cs="Times-Bold"/>
                <w:bCs/>
              </w:rPr>
              <w:t>-cup i helga.</w:t>
            </w:r>
          </w:p>
        </w:tc>
        <w:tc>
          <w:tcPr>
            <w:tcW w:w="709" w:type="dxa"/>
          </w:tcPr>
          <w:p w:rsidR="002760E1" w:rsidRPr="00345576" w:rsidRDefault="002760E1" w:rsidP="00F8454B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2760E1" w:rsidRPr="00345576" w:rsidRDefault="002760E1" w:rsidP="00FA103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567" w:type="dxa"/>
          </w:tcPr>
          <w:p w:rsidR="002760E1" w:rsidRPr="00345576" w:rsidRDefault="00E3517D" w:rsidP="00F61C89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</w:t>
            </w:r>
            <w:r w:rsidR="00B5700D" w:rsidRPr="00345576">
              <w:rPr>
                <w:rFonts w:cs="Times-Bold"/>
                <w:bCs/>
                <w:lang w:val="nn-NO"/>
              </w:rPr>
              <w:t>0</w:t>
            </w:r>
          </w:p>
        </w:tc>
      </w:tr>
      <w:tr w:rsidR="00BF0CF6" w:rsidRPr="00345576" w:rsidTr="00F77488">
        <w:tc>
          <w:tcPr>
            <w:tcW w:w="959" w:type="dxa"/>
          </w:tcPr>
          <w:p w:rsidR="00BF0CF6" w:rsidRPr="00345576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BF0CF6" w:rsidRPr="00345576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Faste oppdateringar frå SU</w:t>
            </w:r>
          </w:p>
          <w:p w:rsidR="00954603" w:rsidRPr="00725D97" w:rsidRDefault="0041581A" w:rsidP="00725D97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Kort oppdatering</w:t>
            </w:r>
          </w:p>
        </w:tc>
        <w:tc>
          <w:tcPr>
            <w:tcW w:w="709" w:type="dxa"/>
          </w:tcPr>
          <w:p w:rsidR="00BF0CF6" w:rsidRPr="00345576" w:rsidRDefault="00BF0CF6" w:rsidP="007D4BE6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</w:p>
        </w:tc>
        <w:tc>
          <w:tcPr>
            <w:tcW w:w="1559" w:type="dxa"/>
          </w:tcPr>
          <w:p w:rsidR="00BF0CF6" w:rsidRPr="00345576" w:rsidRDefault="00BF0CF6" w:rsidP="007D4BE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Kenneth</w:t>
            </w:r>
          </w:p>
        </w:tc>
        <w:tc>
          <w:tcPr>
            <w:tcW w:w="567" w:type="dxa"/>
          </w:tcPr>
          <w:p w:rsidR="00BF0CF6" w:rsidRPr="00345576" w:rsidRDefault="00BF0CF6" w:rsidP="00F9676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</w:t>
            </w:r>
            <w:r w:rsidR="00F96768" w:rsidRPr="00345576">
              <w:rPr>
                <w:rFonts w:cs="Times-Bold"/>
                <w:bCs/>
                <w:lang w:val="nn-NO"/>
              </w:rPr>
              <w:t>0</w:t>
            </w:r>
          </w:p>
        </w:tc>
      </w:tr>
      <w:tr w:rsidR="00A116AE" w:rsidRPr="00345576" w:rsidTr="00E1518B">
        <w:tc>
          <w:tcPr>
            <w:tcW w:w="959" w:type="dxa"/>
          </w:tcPr>
          <w:p w:rsidR="00A116AE" w:rsidRPr="00345576" w:rsidRDefault="00CC469D" w:rsidP="00601774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23</w:t>
            </w:r>
            <w:r w:rsidR="00A116AE" w:rsidRPr="00345576">
              <w:rPr>
                <w:rFonts w:cs="Times-Bold"/>
                <w:bCs/>
                <w:lang w:val="nn-NO"/>
              </w:rPr>
              <w:t>/1</w:t>
            </w:r>
            <w:r w:rsidR="003839B8" w:rsidRPr="00345576">
              <w:rPr>
                <w:rFonts w:cs="Times-Bold"/>
                <w:bCs/>
                <w:lang w:val="nn-NO"/>
              </w:rPr>
              <w:t>9</w:t>
            </w:r>
          </w:p>
        </w:tc>
        <w:tc>
          <w:tcPr>
            <w:tcW w:w="7116" w:type="dxa"/>
          </w:tcPr>
          <w:p w:rsidR="00A116AE" w:rsidRPr="00CC469D" w:rsidRDefault="00CC469D" w:rsidP="00CC469D">
            <w:pPr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CC469D">
              <w:rPr>
                <w:b/>
                <w:lang w:val="nn-NO"/>
              </w:rPr>
              <w:t>UEFA</w:t>
            </w:r>
            <w:r>
              <w:rPr>
                <w:b/>
                <w:lang w:val="nn-NO"/>
              </w:rPr>
              <w:t xml:space="preserve"> </w:t>
            </w:r>
            <w:r w:rsidRPr="00CC469D">
              <w:rPr>
                <w:b/>
                <w:lang w:val="nn-NO"/>
              </w:rPr>
              <w:t>lisens til Geirmund</w:t>
            </w:r>
          </w:p>
          <w:p w:rsidR="00CC469D" w:rsidRDefault="00085299" w:rsidP="00B07684">
            <w:pPr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 xml:space="preserve">Vedtak </w:t>
            </w:r>
            <w:r w:rsidR="00B07684" w:rsidRPr="00B07684">
              <w:rPr>
                <w:lang w:val="nn-NO"/>
              </w:rPr>
              <w:t>om at idrettslaget dekkjer det resterande beløpet i ein trappetrinnsmodell over tre år</w:t>
            </w:r>
            <w:r>
              <w:rPr>
                <w:lang w:val="nn-NO"/>
              </w:rPr>
              <w:t xml:space="preserve">, men </w:t>
            </w:r>
            <w:r w:rsidR="00303A4B">
              <w:rPr>
                <w:lang w:val="nn-NO"/>
              </w:rPr>
              <w:t>det før</w:t>
            </w:r>
            <w:r w:rsidR="002C6415">
              <w:rPr>
                <w:lang w:val="nn-NO"/>
              </w:rPr>
              <w:t>eset ei</w:t>
            </w:r>
            <w:r w:rsidR="00303A4B">
              <w:rPr>
                <w:lang w:val="nn-NO"/>
              </w:rPr>
              <w:t xml:space="preserve"> </w:t>
            </w:r>
            <w:r>
              <w:rPr>
                <w:lang w:val="nn-NO"/>
              </w:rPr>
              <w:t>bind</w:t>
            </w:r>
            <w:r w:rsidR="002C6415">
              <w:rPr>
                <w:lang w:val="nn-NO"/>
              </w:rPr>
              <w:t>ing</w:t>
            </w:r>
            <w:r w:rsidR="00FF3B3D">
              <w:rPr>
                <w:lang w:val="nn-NO"/>
              </w:rPr>
              <w:t xml:space="preserve"> </w:t>
            </w:r>
            <w:r w:rsidR="00303A4B">
              <w:rPr>
                <w:lang w:val="nn-NO"/>
              </w:rPr>
              <w:t xml:space="preserve"> til klubben  i dei</w:t>
            </w:r>
            <w:r w:rsidR="006E6C92">
              <w:rPr>
                <w:lang w:val="nn-NO"/>
              </w:rPr>
              <w:t xml:space="preserve"> tre år</w:t>
            </w:r>
            <w:r w:rsidR="00303A4B">
              <w:rPr>
                <w:lang w:val="nn-NO"/>
              </w:rPr>
              <w:t>a</w:t>
            </w:r>
            <w:r w:rsidR="006E6C92">
              <w:rPr>
                <w:lang w:val="nn-NO"/>
              </w:rPr>
              <w:t>.</w:t>
            </w:r>
            <w:r w:rsidR="003A4D6A">
              <w:rPr>
                <w:lang w:val="nn-NO"/>
              </w:rPr>
              <w:t xml:space="preserve"> </w:t>
            </w:r>
            <w:r w:rsidR="00303A4B">
              <w:rPr>
                <w:lang w:val="nn-NO"/>
              </w:rPr>
              <w:t>Må i tillegg  bidra i klubben som t</w:t>
            </w:r>
            <w:r w:rsidR="003A4D6A">
              <w:rPr>
                <w:lang w:val="nn-NO"/>
              </w:rPr>
              <w:t>renarrettleiar</w:t>
            </w:r>
            <w:r w:rsidR="00303A4B">
              <w:rPr>
                <w:lang w:val="nn-NO"/>
              </w:rPr>
              <w:t>/kursleiar.</w:t>
            </w:r>
          </w:p>
          <w:p w:rsidR="00FF3B3D" w:rsidRPr="00B07684" w:rsidRDefault="00FF3B3D" w:rsidP="00B07684">
            <w:pPr>
              <w:autoSpaceDE w:val="0"/>
              <w:autoSpaceDN w:val="0"/>
              <w:adjustRightInd w:val="0"/>
              <w:rPr>
                <w:lang w:val="nn-NO"/>
              </w:rPr>
            </w:pPr>
          </w:p>
        </w:tc>
        <w:tc>
          <w:tcPr>
            <w:tcW w:w="709" w:type="dxa"/>
          </w:tcPr>
          <w:p w:rsidR="00A116AE" w:rsidRPr="00345576" w:rsidRDefault="006E6C92" w:rsidP="00E1518B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V </w:t>
            </w:r>
          </w:p>
        </w:tc>
        <w:tc>
          <w:tcPr>
            <w:tcW w:w="1559" w:type="dxa"/>
          </w:tcPr>
          <w:p w:rsidR="00A116AE" w:rsidRPr="00345576" w:rsidRDefault="007516AD" w:rsidP="00E1518B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proofErr w:type="spellStart"/>
            <w:r w:rsidRPr="00345576">
              <w:rPr>
                <w:rFonts w:cs="Times-Bold"/>
                <w:bCs/>
                <w:lang w:val="nn-NO"/>
              </w:rPr>
              <w:t>Jovana</w:t>
            </w:r>
            <w:proofErr w:type="spellEnd"/>
          </w:p>
        </w:tc>
        <w:tc>
          <w:tcPr>
            <w:tcW w:w="567" w:type="dxa"/>
          </w:tcPr>
          <w:p w:rsidR="00A116AE" w:rsidRPr="00345576" w:rsidRDefault="00A116AE" w:rsidP="0023751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</w:t>
            </w:r>
            <w:r w:rsidR="00237516" w:rsidRPr="00345576">
              <w:rPr>
                <w:rFonts w:cs="Times-Bold"/>
                <w:bCs/>
                <w:lang w:val="nn-NO"/>
              </w:rPr>
              <w:t>5</w:t>
            </w:r>
          </w:p>
        </w:tc>
      </w:tr>
      <w:tr w:rsidR="00DF0D16" w:rsidRPr="00345576" w:rsidTr="00F77488">
        <w:tc>
          <w:tcPr>
            <w:tcW w:w="959" w:type="dxa"/>
          </w:tcPr>
          <w:p w:rsidR="00DF0D16" w:rsidRPr="00345576" w:rsidRDefault="00CC469D" w:rsidP="00601774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lastRenderedPageBreak/>
              <w:t>24</w:t>
            </w:r>
            <w:r w:rsidR="00213BAE" w:rsidRPr="00345576">
              <w:rPr>
                <w:rFonts w:cs="Times-Bold"/>
                <w:bCs/>
                <w:lang w:val="nn-NO"/>
              </w:rPr>
              <w:t>/1</w:t>
            </w:r>
            <w:r w:rsidR="003839B8" w:rsidRPr="00345576">
              <w:rPr>
                <w:rFonts w:cs="Times-Bold"/>
                <w:bCs/>
                <w:lang w:val="nn-NO"/>
              </w:rPr>
              <w:t>9</w:t>
            </w:r>
          </w:p>
        </w:tc>
        <w:tc>
          <w:tcPr>
            <w:tcW w:w="7116" w:type="dxa"/>
          </w:tcPr>
          <w:p w:rsidR="00CA0C45" w:rsidRDefault="00B07684" w:rsidP="00CC469D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>
              <w:rPr>
                <w:rFonts w:cs="Times-Bold"/>
                <w:b/>
                <w:bCs/>
                <w:lang w:val="nn-NO"/>
              </w:rPr>
              <w:t xml:space="preserve"> Strategisamlinga</w:t>
            </w:r>
          </w:p>
          <w:p w:rsidR="00B07684" w:rsidRPr="00303A4B" w:rsidRDefault="00303A4B" w:rsidP="00303A4B">
            <w:pPr>
              <w:pStyle w:val="Listeavsnit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03A4B">
              <w:rPr>
                <w:rFonts w:cs="Times-Bold"/>
                <w:bCs/>
                <w:lang w:val="nn-NO"/>
              </w:rPr>
              <w:t>Kort oppdatering frå samlinga</w:t>
            </w:r>
          </w:p>
        </w:tc>
        <w:tc>
          <w:tcPr>
            <w:tcW w:w="709" w:type="dxa"/>
          </w:tcPr>
          <w:p w:rsidR="00DF0D16" w:rsidRPr="00345576" w:rsidRDefault="00A126A9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 xml:space="preserve">O </w:t>
            </w:r>
          </w:p>
        </w:tc>
        <w:tc>
          <w:tcPr>
            <w:tcW w:w="1559" w:type="dxa"/>
          </w:tcPr>
          <w:p w:rsidR="00DF0D16" w:rsidRPr="00345576" w:rsidRDefault="00A126A9" w:rsidP="008B2323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proofErr w:type="spellStart"/>
            <w:r>
              <w:rPr>
                <w:rFonts w:cs="Times-Bold"/>
                <w:bCs/>
                <w:lang w:val="nn-NO"/>
              </w:rPr>
              <w:t>Jovana</w:t>
            </w:r>
            <w:proofErr w:type="spellEnd"/>
          </w:p>
        </w:tc>
        <w:tc>
          <w:tcPr>
            <w:tcW w:w="567" w:type="dxa"/>
          </w:tcPr>
          <w:p w:rsidR="00DF0D16" w:rsidRPr="00345576" w:rsidRDefault="00985920" w:rsidP="00237516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</w:t>
            </w:r>
            <w:r w:rsidR="00237516" w:rsidRPr="00345576">
              <w:rPr>
                <w:rFonts w:cs="Times-Bold"/>
                <w:bCs/>
                <w:lang w:val="nn-NO"/>
              </w:rPr>
              <w:t>5</w:t>
            </w:r>
          </w:p>
        </w:tc>
      </w:tr>
      <w:tr w:rsidR="007049CD" w:rsidRPr="00345576" w:rsidTr="00F77488">
        <w:tc>
          <w:tcPr>
            <w:tcW w:w="959" w:type="dxa"/>
          </w:tcPr>
          <w:p w:rsidR="007049CD" w:rsidRPr="00345576" w:rsidRDefault="00CC469D" w:rsidP="003839B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>
              <w:rPr>
                <w:rFonts w:cs="Times-Bold"/>
                <w:bCs/>
                <w:lang w:val="nn-NO"/>
              </w:rPr>
              <w:t>25</w:t>
            </w:r>
            <w:r w:rsidR="007049CD" w:rsidRPr="00345576">
              <w:rPr>
                <w:rFonts w:cs="Times-Bold"/>
                <w:bCs/>
                <w:lang w:val="nn-NO"/>
              </w:rPr>
              <w:t>/19</w:t>
            </w:r>
          </w:p>
          <w:p w:rsidR="007049CD" w:rsidRPr="00345576" w:rsidRDefault="007049CD" w:rsidP="003839B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7116" w:type="dxa"/>
          </w:tcPr>
          <w:p w:rsidR="00A126A9" w:rsidRDefault="00CC469D" w:rsidP="00CC469D">
            <w:pPr>
              <w:autoSpaceDE w:val="0"/>
              <w:autoSpaceDN w:val="0"/>
              <w:adjustRightInd w:val="0"/>
              <w:rPr>
                <w:b/>
                <w:lang w:val="nn-NO"/>
              </w:rPr>
            </w:pPr>
            <w:proofErr w:type="spellStart"/>
            <w:r w:rsidRPr="00CC469D">
              <w:rPr>
                <w:b/>
                <w:lang w:val="nn-NO"/>
              </w:rPr>
              <w:t>Athletix</w:t>
            </w:r>
            <w:proofErr w:type="spellEnd"/>
          </w:p>
          <w:p w:rsidR="00CC469D" w:rsidRPr="00FF3B3D" w:rsidRDefault="00CC469D" w:rsidP="00CC469D">
            <w:pPr>
              <w:pStyle w:val="Listeavsnit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 xml:space="preserve">Friidrettsgruppa ynskjer å ha fleire medlemmar involvert. </w:t>
            </w:r>
            <w:proofErr w:type="spellStart"/>
            <w:r>
              <w:rPr>
                <w:lang w:val="nn-NO"/>
              </w:rPr>
              <w:t>Athletix</w:t>
            </w:r>
            <w:proofErr w:type="spellEnd"/>
            <w:r>
              <w:rPr>
                <w:lang w:val="nn-NO"/>
              </w:rPr>
              <w:t xml:space="preserve"> går føre seg torsdagar frå kl. 20.00-21.30. Ideen er å lage til ei rul</w:t>
            </w:r>
            <w:r w:rsidR="00A126A9">
              <w:rPr>
                <w:lang w:val="nn-NO"/>
              </w:rPr>
              <w:t xml:space="preserve">leringsordning slik at fotball, friidrett </w:t>
            </w:r>
            <w:r w:rsidR="00F30996">
              <w:rPr>
                <w:lang w:val="nn-NO"/>
              </w:rPr>
              <w:t>og turnlag kan</w:t>
            </w:r>
            <w:r>
              <w:rPr>
                <w:lang w:val="nn-NO"/>
              </w:rPr>
              <w:t xml:space="preserve"> trene saman.</w:t>
            </w:r>
          </w:p>
        </w:tc>
        <w:tc>
          <w:tcPr>
            <w:tcW w:w="709" w:type="dxa"/>
          </w:tcPr>
          <w:p w:rsidR="007049CD" w:rsidRPr="00345576" w:rsidRDefault="00985920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D</w:t>
            </w:r>
          </w:p>
        </w:tc>
        <w:tc>
          <w:tcPr>
            <w:tcW w:w="1559" w:type="dxa"/>
          </w:tcPr>
          <w:p w:rsidR="007049CD" w:rsidRPr="00345576" w:rsidRDefault="00A126A9" w:rsidP="008B2323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proofErr w:type="spellStart"/>
            <w:r>
              <w:rPr>
                <w:rFonts w:cs="Times-Bold"/>
                <w:bCs/>
                <w:lang w:val="nn-NO"/>
              </w:rPr>
              <w:t>Jovana</w:t>
            </w:r>
            <w:proofErr w:type="spellEnd"/>
          </w:p>
        </w:tc>
        <w:tc>
          <w:tcPr>
            <w:tcW w:w="567" w:type="dxa"/>
          </w:tcPr>
          <w:p w:rsidR="007049CD" w:rsidRPr="00345576" w:rsidRDefault="00F106BF" w:rsidP="002760E1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20</w:t>
            </w:r>
          </w:p>
        </w:tc>
      </w:tr>
      <w:tr w:rsidR="00CC469D" w:rsidRPr="00303A4B" w:rsidTr="00F77488">
        <w:tc>
          <w:tcPr>
            <w:tcW w:w="959" w:type="dxa"/>
          </w:tcPr>
          <w:p w:rsidR="00CC469D" w:rsidRPr="00CC469D" w:rsidRDefault="00CC469D" w:rsidP="003839B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CC469D">
              <w:rPr>
                <w:rFonts w:cs="Times-Bold"/>
                <w:bCs/>
                <w:lang w:val="nn-NO"/>
              </w:rPr>
              <w:t>26/19</w:t>
            </w:r>
          </w:p>
        </w:tc>
        <w:tc>
          <w:tcPr>
            <w:tcW w:w="7116" w:type="dxa"/>
          </w:tcPr>
          <w:p w:rsidR="00303A4B" w:rsidRDefault="00B07684" w:rsidP="00303A4B">
            <w:pPr>
              <w:autoSpaceDE w:val="0"/>
              <w:autoSpaceDN w:val="0"/>
              <w:adjustRightInd w:val="0"/>
              <w:rPr>
                <w:b/>
                <w:lang w:val="nn-NO"/>
              </w:rPr>
            </w:pPr>
            <w:r w:rsidRPr="00303A4B">
              <w:rPr>
                <w:b/>
                <w:lang w:val="nn-NO"/>
              </w:rPr>
              <w:t>Foreldremøte</w:t>
            </w:r>
            <w:r w:rsidR="0094311E" w:rsidRPr="00303A4B">
              <w:rPr>
                <w:b/>
                <w:lang w:val="nn-NO"/>
              </w:rPr>
              <w:t xml:space="preserve">: </w:t>
            </w:r>
            <w:r w:rsidR="00303A4B" w:rsidRPr="00303A4B">
              <w:rPr>
                <w:b/>
                <w:lang w:val="nn-NO"/>
              </w:rPr>
              <w:t xml:space="preserve"> </w:t>
            </w:r>
          </w:p>
          <w:p w:rsidR="00CC469D" w:rsidRPr="00336991" w:rsidRDefault="00984C36" w:rsidP="00336991">
            <w:pPr>
              <w:pStyle w:val="Listeavsnit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b/>
                <w:lang w:val="nn-NO"/>
              </w:rPr>
            </w:pPr>
            <w:r>
              <w:rPr>
                <w:lang w:val="nn-NO"/>
              </w:rPr>
              <w:t>Agenda for m</w:t>
            </w:r>
            <w:r w:rsidR="00527313">
              <w:rPr>
                <w:lang w:val="nn-NO"/>
              </w:rPr>
              <w:t>øtet, samt dato må diskuterast nærare.</w:t>
            </w:r>
          </w:p>
        </w:tc>
        <w:tc>
          <w:tcPr>
            <w:tcW w:w="709" w:type="dxa"/>
          </w:tcPr>
          <w:p w:rsidR="00CC469D" w:rsidRPr="00303A4B" w:rsidRDefault="00CC469D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</w:p>
        </w:tc>
        <w:tc>
          <w:tcPr>
            <w:tcW w:w="1559" w:type="dxa"/>
          </w:tcPr>
          <w:p w:rsidR="00CC469D" w:rsidRPr="00303A4B" w:rsidRDefault="00CC469D" w:rsidP="008B2323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  <w:tc>
          <w:tcPr>
            <w:tcW w:w="567" w:type="dxa"/>
          </w:tcPr>
          <w:p w:rsidR="00CC469D" w:rsidRPr="00303A4B" w:rsidRDefault="00CC469D" w:rsidP="002760E1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</w:tr>
      <w:tr w:rsidR="00CC469D" w:rsidRPr="00345576" w:rsidTr="00F77488">
        <w:tc>
          <w:tcPr>
            <w:tcW w:w="959" w:type="dxa"/>
          </w:tcPr>
          <w:p w:rsidR="00CC469D" w:rsidRPr="00CC469D" w:rsidRDefault="00CC469D" w:rsidP="003839B8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CC469D">
              <w:rPr>
                <w:rFonts w:cs="Times-Bold"/>
                <w:bCs/>
                <w:lang w:val="nn-NO"/>
              </w:rPr>
              <w:t>27/19</w:t>
            </w:r>
          </w:p>
        </w:tc>
        <w:tc>
          <w:tcPr>
            <w:tcW w:w="7116" w:type="dxa"/>
          </w:tcPr>
          <w:p w:rsidR="00CC469D" w:rsidRDefault="00B07684" w:rsidP="00CC469D">
            <w:pPr>
              <w:autoSpaceDE w:val="0"/>
              <w:autoSpaceDN w:val="0"/>
              <w:adjustRightInd w:val="0"/>
              <w:rPr>
                <w:b/>
                <w:lang w:val="nn-NO"/>
              </w:rPr>
            </w:pPr>
            <w:r>
              <w:rPr>
                <w:b/>
                <w:lang w:val="nn-NO"/>
              </w:rPr>
              <w:t>Ris og ros komiteen</w:t>
            </w:r>
          </w:p>
          <w:p w:rsidR="00B5754A" w:rsidRPr="00B5754A" w:rsidRDefault="00F30996" w:rsidP="00C168E1">
            <w:pPr>
              <w:pStyle w:val="Listeavsnit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Skal vere</w:t>
            </w:r>
            <w:r w:rsidR="00303A4B">
              <w:rPr>
                <w:lang w:val="nn-NO"/>
              </w:rPr>
              <w:t xml:space="preserve"> </w:t>
            </w:r>
            <w:r w:rsidR="00B5754A" w:rsidRPr="00B5754A">
              <w:rPr>
                <w:lang w:val="nn-NO"/>
              </w:rPr>
              <w:t>eit</w:t>
            </w:r>
            <w:r w:rsidR="00C168E1">
              <w:rPr>
                <w:lang w:val="nn-NO"/>
              </w:rPr>
              <w:t xml:space="preserve"> rådgjevande og nøytralt</w:t>
            </w:r>
            <w:r w:rsidR="00B5754A" w:rsidRPr="00B5754A">
              <w:rPr>
                <w:lang w:val="nn-NO"/>
              </w:rPr>
              <w:t xml:space="preserve"> organ</w:t>
            </w:r>
            <w:r w:rsidR="00303A4B">
              <w:rPr>
                <w:lang w:val="nn-NO"/>
              </w:rPr>
              <w:t xml:space="preserve"> i klubben</w:t>
            </w:r>
            <w:r w:rsidR="00C168E1">
              <w:rPr>
                <w:lang w:val="nn-NO"/>
              </w:rPr>
              <w:t xml:space="preserve"> der det sit personar</w:t>
            </w:r>
            <w:r w:rsidR="00B5754A" w:rsidRPr="00B5754A">
              <w:rPr>
                <w:lang w:val="nn-NO"/>
              </w:rPr>
              <w:t xml:space="preserve"> utan verv</w:t>
            </w:r>
            <w:r w:rsidR="00C168E1">
              <w:rPr>
                <w:lang w:val="nn-NO"/>
              </w:rPr>
              <w:t>,</w:t>
            </w:r>
            <w:r w:rsidR="00B5754A" w:rsidRPr="00B5754A">
              <w:rPr>
                <w:lang w:val="nn-NO"/>
              </w:rPr>
              <w:t xml:space="preserve"> og</w:t>
            </w:r>
            <w:r w:rsidR="00C168E1">
              <w:rPr>
                <w:lang w:val="nn-NO"/>
              </w:rPr>
              <w:t xml:space="preserve"> som ikkje har administrative oppgåver</w:t>
            </w:r>
            <w:r w:rsidR="00B5754A" w:rsidRPr="00B5754A">
              <w:rPr>
                <w:lang w:val="nn-NO"/>
              </w:rPr>
              <w:t>.</w:t>
            </w:r>
            <w:r w:rsidR="00303A4B">
              <w:rPr>
                <w:lang w:val="nn-NO"/>
              </w:rPr>
              <w:t xml:space="preserve"> </w:t>
            </w:r>
            <w:r w:rsidR="00B5754A" w:rsidRPr="00B5754A">
              <w:rPr>
                <w:lang w:val="nn-NO"/>
              </w:rPr>
              <w:t xml:space="preserve">Er </w:t>
            </w:r>
            <w:r w:rsidR="00303A4B">
              <w:rPr>
                <w:lang w:val="nn-NO"/>
              </w:rPr>
              <w:t>laga til ein portal på heimesida</w:t>
            </w:r>
            <w:r w:rsidR="00B5754A" w:rsidRPr="00B5754A">
              <w:rPr>
                <w:lang w:val="nn-NO"/>
              </w:rPr>
              <w:t xml:space="preserve"> der folk kan melde inn saker.</w:t>
            </w:r>
            <w:r w:rsidR="00B5754A">
              <w:rPr>
                <w:lang w:val="nn-NO"/>
              </w:rPr>
              <w:t xml:space="preserve"> </w:t>
            </w:r>
            <w:r w:rsidR="00C168E1">
              <w:rPr>
                <w:lang w:val="nn-NO"/>
              </w:rPr>
              <w:t>Nokre av desse sakene</w:t>
            </w:r>
            <w:r>
              <w:rPr>
                <w:lang w:val="nn-NO"/>
              </w:rPr>
              <w:t xml:space="preserve"> kan </w:t>
            </w:r>
            <w:r w:rsidR="00C168E1">
              <w:rPr>
                <w:lang w:val="nn-NO"/>
              </w:rPr>
              <w:t>denne komiteen</w:t>
            </w:r>
            <w:r>
              <w:rPr>
                <w:lang w:val="nn-NO"/>
              </w:rPr>
              <w:t xml:space="preserve"> få</w:t>
            </w:r>
            <w:r w:rsidR="00C168E1">
              <w:rPr>
                <w:lang w:val="nn-NO"/>
              </w:rPr>
              <w:t xml:space="preserve"> «på bordet».</w:t>
            </w:r>
            <w:r>
              <w:rPr>
                <w:lang w:val="nn-NO"/>
              </w:rPr>
              <w:t xml:space="preserve"> Det kan til dømes vere saker som gjeld </w:t>
            </w:r>
            <w:r w:rsidR="00FF3B3D">
              <w:rPr>
                <w:lang w:val="nn-NO"/>
              </w:rPr>
              <w:t xml:space="preserve">utfordringar med </w:t>
            </w:r>
            <w:r>
              <w:rPr>
                <w:lang w:val="nn-NO"/>
              </w:rPr>
              <w:t xml:space="preserve">trenar/spelarrelasjonar. </w:t>
            </w:r>
            <w:r w:rsidR="00C168E1">
              <w:rPr>
                <w:lang w:val="nn-NO"/>
              </w:rPr>
              <w:t xml:space="preserve"> Deira oppgåve er </w:t>
            </w:r>
            <w:r>
              <w:rPr>
                <w:lang w:val="nn-NO"/>
              </w:rPr>
              <w:t xml:space="preserve">då </w:t>
            </w:r>
            <w:r w:rsidR="00C168E1">
              <w:rPr>
                <w:lang w:val="nn-NO"/>
              </w:rPr>
              <w:t>å kome med forslag til ulike tiltak og eventuelle</w:t>
            </w:r>
            <w:r>
              <w:rPr>
                <w:lang w:val="nn-NO"/>
              </w:rPr>
              <w:t xml:space="preserve"> løysingar, som</w:t>
            </w:r>
            <w:r w:rsidR="002C6415">
              <w:rPr>
                <w:lang w:val="nn-NO"/>
              </w:rPr>
              <w:t xml:space="preserve"> skal leggjast</w:t>
            </w:r>
            <w:r>
              <w:rPr>
                <w:lang w:val="nn-NO"/>
              </w:rPr>
              <w:t xml:space="preserve"> fram</w:t>
            </w:r>
            <w:r w:rsidR="00C168E1">
              <w:rPr>
                <w:lang w:val="nn-NO"/>
              </w:rPr>
              <w:t xml:space="preserve"> for hovudstyret</w:t>
            </w:r>
            <w:r w:rsidR="006E18F9">
              <w:rPr>
                <w:lang w:val="nn-NO"/>
              </w:rPr>
              <w:t>.</w:t>
            </w:r>
          </w:p>
        </w:tc>
        <w:tc>
          <w:tcPr>
            <w:tcW w:w="709" w:type="dxa"/>
          </w:tcPr>
          <w:p w:rsidR="00CC469D" w:rsidRPr="00CC469D" w:rsidRDefault="00CC469D" w:rsidP="002760E1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</w:p>
        </w:tc>
        <w:tc>
          <w:tcPr>
            <w:tcW w:w="1559" w:type="dxa"/>
          </w:tcPr>
          <w:p w:rsidR="00CC469D" w:rsidRPr="00CC469D" w:rsidRDefault="00A126A9" w:rsidP="008B2323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proofErr w:type="spellStart"/>
            <w:r>
              <w:rPr>
                <w:rFonts w:cs="Times-Bold"/>
                <w:bCs/>
                <w:lang w:val="nn-NO"/>
              </w:rPr>
              <w:t>Jovana</w:t>
            </w:r>
            <w:proofErr w:type="spellEnd"/>
          </w:p>
        </w:tc>
        <w:tc>
          <w:tcPr>
            <w:tcW w:w="567" w:type="dxa"/>
          </w:tcPr>
          <w:p w:rsidR="00CC469D" w:rsidRPr="00CC469D" w:rsidRDefault="00CC469D" w:rsidP="002760E1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</w:p>
        </w:tc>
      </w:tr>
      <w:tr w:rsidR="00A808B0" w:rsidRPr="00345576" w:rsidTr="00F77488">
        <w:tc>
          <w:tcPr>
            <w:tcW w:w="959" w:type="dxa"/>
          </w:tcPr>
          <w:p w:rsidR="00A808B0" w:rsidRPr="00345576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Fast</w:t>
            </w:r>
          </w:p>
        </w:tc>
        <w:tc>
          <w:tcPr>
            <w:tcW w:w="7116" w:type="dxa"/>
          </w:tcPr>
          <w:p w:rsidR="00583BB9" w:rsidRPr="002C6415" w:rsidRDefault="00A808B0" w:rsidP="002C6415">
            <w:pPr>
              <w:autoSpaceDE w:val="0"/>
              <w:autoSpaceDN w:val="0"/>
              <w:adjustRightInd w:val="0"/>
              <w:rPr>
                <w:rFonts w:cs="Times-Bold"/>
                <w:b/>
                <w:bCs/>
                <w:lang w:val="nn-NO"/>
              </w:rPr>
            </w:pPr>
            <w:r w:rsidRPr="00345576">
              <w:rPr>
                <w:rFonts w:cs="Times-Bold"/>
                <w:b/>
                <w:bCs/>
                <w:lang w:val="nn-NO"/>
              </w:rPr>
              <w:t>Eventuelt</w:t>
            </w:r>
            <w:r w:rsidR="00281D84">
              <w:rPr>
                <w:rFonts w:cs="Times-Bold"/>
                <w:b/>
                <w:bCs/>
                <w:lang w:val="nn-NO"/>
              </w:rPr>
              <w:t>:</w:t>
            </w:r>
            <w:r w:rsidR="002C6415">
              <w:rPr>
                <w:rFonts w:cs="Times-Bold"/>
                <w:b/>
                <w:bCs/>
                <w:lang w:val="nn-NO"/>
              </w:rPr>
              <w:t xml:space="preserve">- </w:t>
            </w:r>
            <w:r w:rsidR="002C6415" w:rsidRPr="002C6415">
              <w:rPr>
                <w:rFonts w:cs="Times-Bold"/>
                <w:bCs/>
                <w:lang w:val="nn-NO"/>
              </w:rPr>
              <w:t>Møte</w:t>
            </w:r>
            <w:r w:rsidR="002C6415">
              <w:rPr>
                <w:rFonts w:cs="Times-Bold"/>
                <w:bCs/>
                <w:lang w:val="nn-NO"/>
              </w:rPr>
              <w:t xml:space="preserve"> 21.10 for å vidareutvikla ideen om </w:t>
            </w:r>
            <w:r w:rsidR="002C6415" w:rsidRPr="002C6415">
              <w:rPr>
                <w:rFonts w:cs="Times-Bold"/>
                <w:bCs/>
                <w:lang w:val="nn-NO"/>
              </w:rPr>
              <w:t xml:space="preserve"> </w:t>
            </w:r>
            <w:r w:rsidR="002C6415" w:rsidRPr="002C6415">
              <w:rPr>
                <w:rFonts w:cs="Times-Bold"/>
                <w:bCs/>
                <w:i/>
                <w:lang w:val="nn-NO"/>
              </w:rPr>
              <w:t>Sportsleg leiar</w:t>
            </w:r>
            <w:r w:rsidR="002C6415">
              <w:rPr>
                <w:rFonts w:cs="Times-Bold"/>
                <w:bCs/>
                <w:lang w:val="nn-NO"/>
              </w:rPr>
              <w:t>.</w:t>
            </w:r>
          </w:p>
        </w:tc>
        <w:tc>
          <w:tcPr>
            <w:tcW w:w="709" w:type="dxa"/>
          </w:tcPr>
          <w:p w:rsidR="002624C0" w:rsidRPr="00345576" w:rsidRDefault="00A116AE" w:rsidP="00A808B0">
            <w:pPr>
              <w:autoSpaceDE w:val="0"/>
              <w:autoSpaceDN w:val="0"/>
              <w:adjustRightInd w:val="0"/>
              <w:jc w:val="center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O</w:t>
            </w:r>
            <w:r w:rsidR="00D35480" w:rsidRPr="00345576">
              <w:rPr>
                <w:rFonts w:cs="Times-Bold"/>
                <w:bCs/>
                <w:lang w:val="nn-NO"/>
              </w:rPr>
              <w:t>/D</w:t>
            </w:r>
          </w:p>
        </w:tc>
        <w:tc>
          <w:tcPr>
            <w:tcW w:w="1559" w:type="dxa"/>
          </w:tcPr>
          <w:p w:rsidR="00A808B0" w:rsidRPr="00345576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Alle</w:t>
            </w:r>
          </w:p>
        </w:tc>
        <w:tc>
          <w:tcPr>
            <w:tcW w:w="567" w:type="dxa"/>
          </w:tcPr>
          <w:p w:rsidR="00A808B0" w:rsidRPr="00345576" w:rsidRDefault="00A808B0" w:rsidP="00A808B0">
            <w:pPr>
              <w:autoSpaceDE w:val="0"/>
              <w:autoSpaceDN w:val="0"/>
              <w:adjustRightInd w:val="0"/>
              <w:rPr>
                <w:rFonts w:cs="Times-Bold"/>
                <w:bCs/>
                <w:lang w:val="nn-NO"/>
              </w:rPr>
            </w:pPr>
            <w:r w:rsidRPr="00345576">
              <w:rPr>
                <w:rFonts w:cs="Times-Bold"/>
                <w:bCs/>
                <w:lang w:val="nn-NO"/>
              </w:rPr>
              <w:t>10</w:t>
            </w:r>
          </w:p>
        </w:tc>
      </w:tr>
    </w:tbl>
    <w:p w:rsidR="000B7B2B" w:rsidRPr="00336991" w:rsidRDefault="002760E1" w:rsidP="00237516">
      <w:pPr>
        <w:autoSpaceDE w:val="0"/>
        <w:autoSpaceDN w:val="0"/>
        <w:adjustRightInd w:val="0"/>
        <w:rPr>
          <w:rFonts w:asciiTheme="minorHAnsi" w:hAnsiTheme="minorHAnsi" w:cs="Times-Bold"/>
          <w:bCs/>
          <w:lang w:val="nb-NO"/>
        </w:rPr>
      </w:pPr>
      <w:r w:rsidRPr="00336991">
        <w:rPr>
          <w:rFonts w:asciiTheme="minorHAnsi" w:hAnsiTheme="minorHAnsi" w:cs="Times-Bold"/>
          <w:bCs/>
          <w:lang w:val="nb-NO"/>
        </w:rPr>
        <w:t xml:space="preserve">Type saker: Vedtakssak=V, Orienteringssak=O, </w:t>
      </w:r>
      <w:r w:rsidR="00E7462A" w:rsidRPr="00336991">
        <w:rPr>
          <w:rFonts w:asciiTheme="minorHAnsi" w:hAnsiTheme="minorHAnsi" w:cs="Times-Bold"/>
          <w:bCs/>
          <w:lang w:val="nb-NO"/>
        </w:rPr>
        <w:t>Diskusjonssak=D</w:t>
      </w:r>
    </w:p>
    <w:p w:rsidR="009C12AC" w:rsidRPr="00624569" w:rsidRDefault="0087057A" w:rsidP="002760E1">
      <w:pPr>
        <w:rPr>
          <w:rFonts w:asciiTheme="minorHAnsi" w:hAnsiTheme="minorHAnsi" w:cstheme="minorHAnsi"/>
          <w:bCs/>
        </w:rPr>
      </w:pPr>
      <w:r w:rsidRPr="00345576">
        <w:rPr>
          <w:rFonts w:asciiTheme="minorHAnsi" w:hAnsiTheme="minorHAnsi" w:cstheme="minorHAnsi"/>
          <w:bCs/>
        </w:rPr>
        <w:t xml:space="preserve">Møtedatoar </w:t>
      </w:r>
      <w:r w:rsidR="009C12AC" w:rsidRPr="00345576">
        <w:rPr>
          <w:rFonts w:asciiTheme="minorHAnsi" w:hAnsiTheme="minorHAnsi" w:cstheme="minorHAnsi"/>
          <w:bCs/>
        </w:rPr>
        <w:t>2.</w:t>
      </w:r>
      <w:r w:rsidR="00697908" w:rsidRPr="00345576">
        <w:rPr>
          <w:rFonts w:asciiTheme="minorHAnsi" w:hAnsiTheme="minorHAnsi" w:cstheme="minorHAnsi"/>
          <w:bCs/>
        </w:rPr>
        <w:t xml:space="preserve"> halvdel 201</w:t>
      </w:r>
      <w:r w:rsidR="008B2323" w:rsidRPr="00345576">
        <w:rPr>
          <w:rFonts w:asciiTheme="minorHAnsi" w:hAnsiTheme="minorHAnsi" w:cstheme="minorHAnsi"/>
          <w:bCs/>
        </w:rPr>
        <w:t>9</w:t>
      </w:r>
      <w:r w:rsidR="00697908" w:rsidRPr="00345576">
        <w:rPr>
          <w:rFonts w:asciiTheme="minorHAnsi" w:hAnsiTheme="minorHAnsi" w:cstheme="minorHAnsi"/>
          <w:bCs/>
        </w:rPr>
        <w:t xml:space="preserve">: </w:t>
      </w:r>
      <w:r w:rsidR="009C12AC" w:rsidRPr="00345576">
        <w:rPr>
          <w:rFonts w:asciiTheme="minorHAnsi" w:hAnsiTheme="minorHAnsi" w:cstheme="minorHAnsi"/>
          <w:bCs/>
        </w:rPr>
        <w:t>(24.juni ved behov), 26. august, 30.september, 28.oktober, 25.november, 16.desember</w:t>
      </w:r>
    </w:p>
    <w:p w:rsidR="00624569" w:rsidRDefault="00624569" w:rsidP="008254EE">
      <w:pPr>
        <w:rPr>
          <w:rFonts w:asciiTheme="minorHAnsi" w:hAnsiTheme="minorHAnsi" w:cs="Times-Italic"/>
          <w:i/>
          <w:iCs/>
        </w:rPr>
      </w:pPr>
    </w:p>
    <w:p w:rsidR="00D12AC5" w:rsidRPr="00345576" w:rsidRDefault="000B7B2B" w:rsidP="008254EE">
      <w:pPr>
        <w:rPr>
          <w:rFonts w:asciiTheme="minorHAnsi" w:hAnsiTheme="minorHAnsi" w:cs="Times-Italic"/>
          <w:i/>
          <w:iCs/>
        </w:rPr>
      </w:pPr>
      <w:r w:rsidRPr="00345576">
        <w:rPr>
          <w:rFonts w:asciiTheme="minorHAnsi" w:hAnsiTheme="minorHAnsi" w:cs="Times-Italic"/>
          <w:i/>
          <w:iCs/>
        </w:rPr>
        <w:t>Arne Falk</w:t>
      </w:r>
    </w:p>
    <w:p w:rsidR="0007328A" w:rsidRPr="00345576" w:rsidRDefault="008B2323" w:rsidP="008254EE">
      <w:r w:rsidRPr="00345576">
        <w:rPr>
          <w:rFonts w:asciiTheme="minorHAnsi" w:hAnsiTheme="minorHAnsi" w:cs="Times-Italic"/>
          <w:i/>
          <w:iCs/>
        </w:rPr>
        <w:t>L</w:t>
      </w:r>
      <w:r w:rsidR="002760E1" w:rsidRPr="00345576">
        <w:rPr>
          <w:rFonts w:asciiTheme="minorHAnsi" w:hAnsiTheme="minorHAnsi" w:cs="Times-Italic"/>
          <w:i/>
          <w:iCs/>
        </w:rPr>
        <w:t>eiar i fotballstyret</w:t>
      </w:r>
    </w:p>
    <w:sectPr w:rsidR="0007328A" w:rsidRPr="00345576" w:rsidSect="00F16DC5">
      <w:headerReference w:type="default" r:id="rId8"/>
      <w:footerReference w:type="default" r:id="rId9"/>
      <w:pgSz w:w="11906" w:h="16838" w:code="9"/>
      <w:pgMar w:top="720" w:right="720" w:bottom="720" w:left="720" w:header="45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F7" w:rsidRDefault="009967F7">
      <w:r>
        <w:separator/>
      </w:r>
    </w:p>
  </w:endnote>
  <w:endnote w:type="continuationSeparator" w:id="0">
    <w:p w:rsidR="009967F7" w:rsidRDefault="0099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26" w:rsidRDefault="00757226">
    <w:pPr>
      <w:pStyle w:val="Bunntekst"/>
    </w:pPr>
    <w:r>
      <w:rPr>
        <w:noProof/>
        <w:lang w:eastAsia="nn-NO"/>
      </w:rPr>
      <w:drawing>
        <wp:inline distT="0" distB="0" distL="0" distR="0">
          <wp:extent cx="6645910" cy="67056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nsorstri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2CFF" w:rsidRPr="0007328A" w:rsidRDefault="004C2CFF" w:rsidP="00F16DC5">
    <w:pPr>
      <w:pStyle w:val="Bunntekst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F7" w:rsidRDefault="009967F7">
      <w:r>
        <w:separator/>
      </w:r>
    </w:p>
  </w:footnote>
  <w:footnote w:type="continuationSeparator" w:id="0">
    <w:p w:rsidR="009967F7" w:rsidRDefault="0099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</w:rPr>
    </w:pPr>
  </w:p>
  <w:p w:rsidR="004C2CFF" w:rsidRPr="009C3370" w:rsidRDefault="0044478D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</w:rPr>
    </w:pPr>
    <w:r w:rsidRPr="009C3370">
      <w:rPr>
        <w:noProof/>
        <w:lang w:eastAsia="nn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285751</wp:posOffset>
          </wp:positionV>
          <wp:extent cx="828675" cy="1088556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etre i la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151" cy="1120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370">
      <w:rPr>
        <w:rFonts w:ascii="Calibri Light" w:hAnsi="Calibri Light"/>
      </w:rPr>
      <w:t xml:space="preserve">FOTBALL – TURN – HANDBALL </w:t>
    </w:r>
    <w:r w:rsidR="009C3370" w:rsidRPr="009C3370">
      <w:rPr>
        <w:rFonts w:ascii="Calibri Light" w:hAnsi="Calibri Light"/>
      </w:rPr>
      <w:t>–</w:t>
    </w:r>
    <w:r w:rsidRPr="009C3370">
      <w:rPr>
        <w:rFonts w:ascii="Calibri Light" w:hAnsi="Calibri Light"/>
      </w:rPr>
      <w:t xml:space="preserve"> FRIIDRETT</w:t>
    </w:r>
  </w:p>
  <w:p w:rsid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  <w:r w:rsidRPr="009C3370">
      <w:rPr>
        <w:rFonts w:ascii="Calibri Light" w:hAnsi="Calibri Light"/>
        <w:sz w:val="20"/>
        <w:szCs w:val="20"/>
        <w:lang w:val="nb-NO"/>
      </w:rPr>
      <w:t>__________________________________________________________________________________</w:t>
    </w:r>
  </w:p>
  <w:p w:rsidR="009C3370" w:rsidRP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</w:p>
  <w:p w:rsidR="009C3370" w:rsidRPr="009C3370" w:rsidRDefault="009C3370" w:rsidP="009C3370">
    <w:pPr>
      <w:pStyle w:val="Topptekst"/>
      <w:tabs>
        <w:tab w:val="clear" w:pos="4536"/>
        <w:tab w:val="left" w:pos="1134"/>
        <w:tab w:val="center" w:pos="5103"/>
      </w:tabs>
      <w:ind w:left="709" w:firstLine="1276"/>
      <w:rPr>
        <w:rFonts w:ascii="Calibri Light" w:hAnsi="Calibri Light"/>
        <w:sz w:val="20"/>
        <w:szCs w:val="20"/>
        <w:lang w:val="nb-NO"/>
      </w:rPr>
    </w:pPr>
    <w:r w:rsidRPr="009C3370">
      <w:rPr>
        <w:rFonts w:ascii="Calibri Light" w:hAnsi="Calibri Light"/>
        <w:sz w:val="20"/>
        <w:szCs w:val="20"/>
        <w:lang w:val="nb-NO"/>
      </w:rPr>
      <w:t>Bremnes Idrettslag | Idrettsveien 87 | 5430 Bremnes | Telefon 53 42 16 66 | e-post: bil@bremnesil.no</w:t>
    </w:r>
  </w:p>
  <w:p w:rsidR="009C3370" w:rsidRPr="009C3370" w:rsidRDefault="009C3370" w:rsidP="0044478D">
    <w:pPr>
      <w:pStyle w:val="Topptekst"/>
      <w:tabs>
        <w:tab w:val="clear" w:pos="4536"/>
        <w:tab w:val="left" w:pos="709"/>
        <w:tab w:val="center" w:pos="5103"/>
      </w:tabs>
      <w:ind w:left="709" w:firstLine="709"/>
      <w:rPr>
        <w:lang w:val="nb-NO"/>
      </w:rPr>
    </w:pPr>
  </w:p>
  <w:p w:rsidR="004C2CFF" w:rsidRPr="009C3370" w:rsidRDefault="004C2CFF">
    <w:pP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C3E"/>
    <w:multiLevelType w:val="hybridMultilevel"/>
    <w:tmpl w:val="D1E85B68"/>
    <w:lvl w:ilvl="0" w:tplc="91C4B01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2F6E35"/>
    <w:multiLevelType w:val="hybridMultilevel"/>
    <w:tmpl w:val="4EB616BC"/>
    <w:lvl w:ilvl="0" w:tplc="E5F22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097E"/>
    <w:multiLevelType w:val="hybridMultilevel"/>
    <w:tmpl w:val="B1CC95B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390A"/>
    <w:multiLevelType w:val="hybridMultilevel"/>
    <w:tmpl w:val="0F2C8EAE"/>
    <w:lvl w:ilvl="0" w:tplc="7D301EC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6E99"/>
    <w:multiLevelType w:val="hybridMultilevel"/>
    <w:tmpl w:val="6116E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522F"/>
    <w:multiLevelType w:val="hybridMultilevel"/>
    <w:tmpl w:val="DBBE9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5B47"/>
    <w:multiLevelType w:val="hybridMultilevel"/>
    <w:tmpl w:val="BFF25AE4"/>
    <w:lvl w:ilvl="0" w:tplc="B6766F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F3CAD"/>
    <w:multiLevelType w:val="hybridMultilevel"/>
    <w:tmpl w:val="08805824"/>
    <w:lvl w:ilvl="0" w:tplc="F6246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40DB2"/>
    <w:multiLevelType w:val="hybridMultilevel"/>
    <w:tmpl w:val="EADED08C"/>
    <w:lvl w:ilvl="0" w:tplc="28720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69A9"/>
    <w:multiLevelType w:val="hybridMultilevel"/>
    <w:tmpl w:val="805A612A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995236"/>
    <w:multiLevelType w:val="hybridMultilevel"/>
    <w:tmpl w:val="BB94BE82"/>
    <w:lvl w:ilvl="0" w:tplc="35B61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845F8"/>
    <w:multiLevelType w:val="hybridMultilevel"/>
    <w:tmpl w:val="012420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EF7D24"/>
    <w:multiLevelType w:val="hybridMultilevel"/>
    <w:tmpl w:val="DE32ADA6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153BE"/>
    <w:multiLevelType w:val="hybridMultilevel"/>
    <w:tmpl w:val="72D0F51E"/>
    <w:lvl w:ilvl="0" w:tplc="9852F0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92B3D"/>
    <w:multiLevelType w:val="hybridMultilevel"/>
    <w:tmpl w:val="EB8CDC58"/>
    <w:lvl w:ilvl="0" w:tplc="079E7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E193A"/>
    <w:multiLevelType w:val="hybridMultilevel"/>
    <w:tmpl w:val="FF0E50B2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F4343"/>
    <w:multiLevelType w:val="hybridMultilevel"/>
    <w:tmpl w:val="89C6E6F2"/>
    <w:lvl w:ilvl="0" w:tplc="873A3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B2FB0"/>
    <w:multiLevelType w:val="hybridMultilevel"/>
    <w:tmpl w:val="5984BA2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81F9F"/>
    <w:multiLevelType w:val="hybridMultilevel"/>
    <w:tmpl w:val="D302AD7C"/>
    <w:lvl w:ilvl="0" w:tplc="AEA8CF1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E212B"/>
    <w:multiLevelType w:val="hybridMultilevel"/>
    <w:tmpl w:val="081C5D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2CBF"/>
    <w:multiLevelType w:val="hybridMultilevel"/>
    <w:tmpl w:val="702016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C40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024F7"/>
    <w:multiLevelType w:val="hybridMultilevel"/>
    <w:tmpl w:val="810E743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13ACD"/>
    <w:multiLevelType w:val="hybridMultilevel"/>
    <w:tmpl w:val="287C9E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D02EB"/>
    <w:multiLevelType w:val="hybridMultilevel"/>
    <w:tmpl w:val="1E0CF318"/>
    <w:lvl w:ilvl="0" w:tplc="9852F0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-Bold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B74B5"/>
    <w:multiLevelType w:val="hybridMultilevel"/>
    <w:tmpl w:val="52E20A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772E5"/>
    <w:multiLevelType w:val="hybridMultilevel"/>
    <w:tmpl w:val="2A4AE70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7B45C6"/>
    <w:multiLevelType w:val="hybridMultilevel"/>
    <w:tmpl w:val="0C10205C"/>
    <w:lvl w:ilvl="0" w:tplc="BF56C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B3311"/>
    <w:multiLevelType w:val="hybridMultilevel"/>
    <w:tmpl w:val="0DE68074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B0B92"/>
    <w:multiLevelType w:val="hybridMultilevel"/>
    <w:tmpl w:val="14F693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14C1B"/>
    <w:multiLevelType w:val="hybridMultilevel"/>
    <w:tmpl w:val="CBE6AAD4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6187A"/>
    <w:multiLevelType w:val="hybridMultilevel"/>
    <w:tmpl w:val="C74A02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02D11"/>
    <w:multiLevelType w:val="multilevel"/>
    <w:tmpl w:val="2A4AE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D250E6"/>
    <w:multiLevelType w:val="hybridMultilevel"/>
    <w:tmpl w:val="BCC2E720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62F62"/>
    <w:multiLevelType w:val="hybridMultilevel"/>
    <w:tmpl w:val="2402BE5C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07385"/>
    <w:multiLevelType w:val="hybridMultilevel"/>
    <w:tmpl w:val="00DAFE72"/>
    <w:lvl w:ilvl="0" w:tplc="28720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31"/>
  </w:num>
  <w:num w:numId="5">
    <w:abstractNumId w:val="9"/>
  </w:num>
  <w:num w:numId="6">
    <w:abstractNumId w:val="11"/>
  </w:num>
  <w:num w:numId="7">
    <w:abstractNumId w:val="3"/>
  </w:num>
  <w:num w:numId="8">
    <w:abstractNumId w:val="32"/>
  </w:num>
  <w:num w:numId="9">
    <w:abstractNumId w:val="27"/>
  </w:num>
  <w:num w:numId="10">
    <w:abstractNumId w:val="29"/>
  </w:num>
  <w:num w:numId="11">
    <w:abstractNumId w:val="33"/>
  </w:num>
  <w:num w:numId="12">
    <w:abstractNumId w:val="12"/>
  </w:num>
  <w:num w:numId="13">
    <w:abstractNumId w:val="8"/>
  </w:num>
  <w:num w:numId="14">
    <w:abstractNumId w:val="15"/>
  </w:num>
  <w:num w:numId="15">
    <w:abstractNumId w:val="18"/>
  </w:num>
  <w:num w:numId="16">
    <w:abstractNumId w:val="24"/>
  </w:num>
  <w:num w:numId="17">
    <w:abstractNumId w:val="34"/>
  </w:num>
  <w:num w:numId="18">
    <w:abstractNumId w:val="4"/>
  </w:num>
  <w:num w:numId="19">
    <w:abstractNumId w:val="28"/>
  </w:num>
  <w:num w:numId="20">
    <w:abstractNumId w:val="14"/>
  </w:num>
  <w:num w:numId="21">
    <w:abstractNumId w:val="10"/>
  </w:num>
  <w:num w:numId="22">
    <w:abstractNumId w:val="1"/>
  </w:num>
  <w:num w:numId="23">
    <w:abstractNumId w:val="6"/>
  </w:num>
  <w:num w:numId="24">
    <w:abstractNumId w:val="5"/>
  </w:num>
  <w:num w:numId="25">
    <w:abstractNumId w:val="7"/>
  </w:num>
  <w:num w:numId="26">
    <w:abstractNumId w:val="0"/>
  </w:num>
  <w:num w:numId="27">
    <w:abstractNumId w:val="6"/>
  </w:num>
  <w:num w:numId="28">
    <w:abstractNumId w:val="6"/>
  </w:num>
  <w:num w:numId="29">
    <w:abstractNumId w:val="13"/>
  </w:num>
  <w:num w:numId="30">
    <w:abstractNumId w:val="2"/>
  </w:num>
  <w:num w:numId="31">
    <w:abstractNumId w:val="17"/>
  </w:num>
  <w:num w:numId="32">
    <w:abstractNumId w:val="30"/>
  </w:num>
  <w:num w:numId="33">
    <w:abstractNumId w:val="19"/>
  </w:num>
  <w:num w:numId="34">
    <w:abstractNumId w:val="22"/>
  </w:num>
  <w:num w:numId="35">
    <w:abstractNumId w:val="23"/>
  </w:num>
  <w:num w:numId="36">
    <w:abstractNumId w:val="2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B2"/>
    <w:rsid w:val="0000074B"/>
    <w:rsid w:val="0000510B"/>
    <w:rsid w:val="000237E8"/>
    <w:rsid w:val="00042DEC"/>
    <w:rsid w:val="0004330E"/>
    <w:rsid w:val="00057D68"/>
    <w:rsid w:val="00061695"/>
    <w:rsid w:val="000667C9"/>
    <w:rsid w:val="0007328A"/>
    <w:rsid w:val="0007482F"/>
    <w:rsid w:val="00085299"/>
    <w:rsid w:val="00090744"/>
    <w:rsid w:val="00090ABF"/>
    <w:rsid w:val="00093194"/>
    <w:rsid w:val="00095EBA"/>
    <w:rsid w:val="000A17AF"/>
    <w:rsid w:val="000B7B2B"/>
    <w:rsid w:val="000C346C"/>
    <w:rsid w:val="000D28F5"/>
    <w:rsid w:val="000E27E7"/>
    <w:rsid w:val="000E4B04"/>
    <w:rsid w:val="000E75C2"/>
    <w:rsid w:val="00100494"/>
    <w:rsid w:val="00102F76"/>
    <w:rsid w:val="00121242"/>
    <w:rsid w:val="00124801"/>
    <w:rsid w:val="0013252E"/>
    <w:rsid w:val="00135D6A"/>
    <w:rsid w:val="00156BF0"/>
    <w:rsid w:val="00184B98"/>
    <w:rsid w:val="00190CA5"/>
    <w:rsid w:val="00194FE5"/>
    <w:rsid w:val="001A2DEA"/>
    <w:rsid w:val="001A58ED"/>
    <w:rsid w:val="001A5D09"/>
    <w:rsid w:val="001A6AD8"/>
    <w:rsid w:val="001B735E"/>
    <w:rsid w:val="001C0A11"/>
    <w:rsid w:val="001E5F58"/>
    <w:rsid w:val="001F70A5"/>
    <w:rsid w:val="00203E22"/>
    <w:rsid w:val="002119A4"/>
    <w:rsid w:val="00212C84"/>
    <w:rsid w:val="00213BAE"/>
    <w:rsid w:val="00213DA1"/>
    <w:rsid w:val="002150D9"/>
    <w:rsid w:val="002173E6"/>
    <w:rsid w:val="00224A3D"/>
    <w:rsid w:val="0022742C"/>
    <w:rsid w:val="00237516"/>
    <w:rsid w:val="00246286"/>
    <w:rsid w:val="0025593B"/>
    <w:rsid w:val="002624C0"/>
    <w:rsid w:val="002760E1"/>
    <w:rsid w:val="002774E0"/>
    <w:rsid w:val="00281D84"/>
    <w:rsid w:val="00282DF9"/>
    <w:rsid w:val="002912E4"/>
    <w:rsid w:val="00297277"/>
    <w:rsid w:val="002A2C91"/>
    <w:rsid w:val="002B47B4"/>
    <w:rsid w:val="002B48BB"/>
    <w:rsid w:val="002C5025"/>
    <w:rsid w:val="002C6415"/>
    <w:rsid w:val="002F6E62"/>
    <w:rsid w:val="00303A4B"/>
    <w:rsid w:val="003050D2"/>
    <w:rsid w:val="00316CE4"/>
    <w:rsid w:val="003260AB"/>
    <w:rsid w:val="00326441"/>
    <w:rsid w:val="00336991"/>
    <w:rsid w:val="0033717B"/>
    <w:rsid w:val="003420E0"/>
    <w:rsid w:val="00345576"/>
    <w:rsid w:val="003510EC"/>
    <w:rsid w:val="00363418"/>
    <w:rsid w:val="003738AD"/>
    <w:rsid w:val="00382302"/>
    <w:rsid w:val="00382C60"/>
    <w:rsid w:val="003839B8"/>
    <w:rsid w:val="00385325"/>
    <w:rsid w:val="00385B37"/>
    <w:rsid w:val="00386E10"/>
    <w:rsid w:val="003872B7"/>
    <w:rsid w:val="003934CD"/>
    <w:rsid w:val="00397BD5"/>
    <w:rsid w:val="003A0000"/>
    <w:rsid w:val="003A073B"/>
    <w:rsid w:val="003A4D6A"/>
    <w:rsid w:val="003A7025"/>
    <w:rsid w:val="003B1FDE"/>
    <w:rsid w:val="003C11BE"/>
    <w:rsid w:val="003C1FE1"/>
    <w:rsid w:val="003C2007"/>
    <w:rsid w:val="003C31D0"/>
    <w:rsid w:val="003C5E85"/>
    <w:rsid w:val="003E4220"/>
    <w:rsid w:val="003E5E28"/>
    <w:rsid w:val="004015E0"/>
    <w:rsid w:val="00412FF4"/>
    <w:rsid w:val="00413F27"/>
    <w:rsid w:val="0041581A"/>
    <w:rsid w:val="00415F58"/>
    <w:rsid w:val="00416AFA"/>
    <w:rsid w:val="004173A3"/>
    <w:rsid w:val="00422445"/>
    <w:rsid w:val="00440078"/>
    <w:rsid w:val="004408F4"/>
    <w:rsid w:val="0044478D"/>
    <w:rsid w:val="00451513"/>
    <w:rsid w:val="00452E6F"/>
    <w:rsid w:val="00471D68"/>
    <w:rsid w:val="00487D65"/>
    <w:rsid w:val="004915D1"/>
    <w:rsid w:val="00493CD2"/>
    <w:rsid w:val="004B7B11"/>
    <w:rsid w:val="004C2CFF"/>
    <w:rsid w:val="004C6191"/>
    <w:rsid w:val="004E04E6"/>
    <w:rsid w:val="004E4C1A"/>
    <w:rsid w:val="004E5FE1"/>
    <w:rsid w:val="004E68A5"/>
    <w:rsid w:val="004E7AC7"/>
    <w:rsid w:val="004F49BA"/>
    <w:rsid w:val="0050138D"/>
    <w:rsid w:val="005025B4"/>
    <w:rsid w:val="00503987"/>
    <w:rsid w:val="00504CEC"/>
    <w:rsid w:val="00512796"/>
    <w:rsid w:val="0051393E"/>
    <w:rsid w:val="00516D6C"/>
    <w:rsid w:val="00517DB0"/>
    <w:rsid w:val="00527313"/>
    <w:rsid w:val="0052773B"/>
    <w:rsid w:val="00531380"/>
    <w:rsid w:val="00532806"/>
    <w:rsid w:val="00534BCF"/>
    <w:rsid w:val="0054000E"/>
    <w:rsid w:val="00561800"/>
    <w:rsid w:val="00564932"/>
    <w:rsid w:val="00570603"/>
    <w:rsid w:val="00573C11"/>
    <w:rsid w:val="00575536"/>
    <w:rsid w:val="005800A0"/>
    <w:rsid w:val="00583BB9"/>
    <w:rsid w:val="005932A5"/>
    <w:rsid w:val="00596BCA"/>
    <w:rsid w:val="00597CFF"/>
    <w:rsid w:val="005A5DF7"/>
    <w:rsid w:val="005A6822"/>
    <w:rsid w:val="005B5BB5"/>
    <w:rsid w:val="005B5C3E"/>
    <w:rsid w:val="005C03CA"/>
    <w:rsid w:val="005C3098"/>
    <w:rsid w:val="005D187B"/>
    <w:rsid w:val="005E05B2"/>
    <w:rsid w:val="00601774"/>
    <w:rsid w:val="00604431"/>
    <w:rsid w:val="00611A78"/>
    <w:rsid w:val="006147D4"/>
    <w:rsid w:val="00616F98"/>
    <w:rsid w:val="0062154F"/>
    <w:rsid w:val="00624569"/>
    <w:rsid w:val="0062680D"/>
    <w:rsid w:val="0063074A"/>
    <w:rsid w:val="00636116"/>
    <w:rsid w:val="0064028C"/>
    <w:rsid w:val="006451FD"/>
    <w:rsid w:val="00661918"/>
    <w:rsid w:val="0066366A"/>
    <w:rsid w:val="006646B7"/>
    <w:rsid w:val="0067643D"/>
    <w:rsid w:val="006841D9"/>
    <w:rsid w:val="006859C0"/>
    <w:rsid w:val="00687590"/>
    <w:rsid w:val="00696657"/>
    <w:rsid w:val="00697908"/>
    <w:rsid w:val="006A0028"/>
    <w:rsid w:val="006A38E2"/>
    <w:rsid w:val="006A39F9"/>
    <w:rsid w:val="006A410D"/>
    <w:rsid w:val="006C48E7"/>
    <w:rsid w:val="006C4EF8"/>
    <w:rsid w:val="006D3F8F"/>
    <w:rsid w:val="006D4CD1"/>
    <w:rsid w:val="006D5324"/>
    <w:rsid w:val="006E18F9"/>
    <w:rsid w:val="006E531A"/>
    <w:rsid w:val="006E6C92"/>
    <w:rsid w:val="006F1077"/>
    <w:rsid w:val="006F44CD"/>
    <w:rsid w:val="006F4EA2"/>
    <w:rsid w:val="00703FFF"/>
    <w:rsid w:val="007049CD"/>
    <w:rsid w:val="00724DEF"/>
    <w:rsid w:val="00725D97"/>
    <w:rsid w:val="00735C8E"/>
    <w:rsid w:val="0074680A"/>
    <w:rsid w:val="007516AD"/>
    <w:rsid w:val="007516F0"/>
    <w:rsid w:val="0075215C"/>
    <w:rsid w:val="0075562C"/>
    <w:rsid w:val="00757226"/>
    <w:rsid w:val="0077120E"/>
    <w:rsid w:val="00773363"/>
    <w:rsid w:val="007765A6"/>
    <w:rsid w:val="00776C5D"/>
    <w:rsid w:val="0078446D"/>
    <w:rsid w:val="00791EF3"/>
    <w:rsid w:val="00794072"/>
    <w:rsid w:val="0079779C"/>
    <w:rsid w:val="007C1195"/>
    <w:rsid w:val="007C3A9B"/>
    <w:rsid w:val="007D25C0"/>
    <w:rsid w:val="007D2B86"/>
    <w:rsid w:val="007D2BE0"/>
    <w:rsid w:val="007D7506"/>
    <w:rsid w:val="007E2B3F"/>
    <w:rsid w:val="008051E1"/>
    <w:rsid w:val="00805555"/>
    <w:rsid w:val="00805D79"/>
    <w:rsid w:val="00806F07"/>
    <w:rsid w:val="00812B99"/>
    <w:rsid w:val="00812E04"/>
    <w:rsid w:val="008254EE"/>
    <w:rsid w:val="00825DC5"/>
    <w:rsid w:val="008327F2"/>
    <w:rsid w:val="008366F8"/>
    <w:rsid w:val="00845B5F"/>
    <w:rsid w:val="00851669"/>
    <w:rsid w:val="008569A7"/>
    <w:rsid w:val="0087057A"/>
    <w:rsid w:val="008731E4"/>
    <w:rsid w:val="008739DF"/>
    <w:rsid w:val="0087452B"/>
    <w:rsid w:val="00876310"/>
    <w:rsid w:val="008764AF"/>
    <w:rsid w:val="00877F0F"/>
    <w:rsid w:val="00882A58"/>
    <w:rsid w:val="008A39C7"/>
    <w:rsid w:val="008B2323"/>
    <w:rsid w:val="008B67BB"/>
    <w:rsid w:val="008D4B25"/>
    <w:rsid w:val="008E2B9C"/>
    <w:rsid w:val="008E42AB"/>
    <w:rsid w:val="008E590C"/>
    <w:rsid w:val="008F2189"/>
    <w:rsid w:val="008F5C13"/>
    <w:rsid w:val="009038A2"/>
    <w:rsid w:val="00903B3D"/>
    <w:rsid w:val="00907963"/>
    <w:rsid w:val="00910656"/>
    <w:rsid w:val="00912F4D"/>
    <w:rsid w:val="009156F5"/>
    <w:rsid w:val="009233DC"/>
    <w:rsid w:val="00927E32"/>
    <w:rsid w:val="00934A5B"/>
    <w:rsid w:val="009359D3"/>
    <w:rsid w:val="0094311E"/>
    <w:rsid w:val="009435D9"/>
    <w:rsid w:val="009513A1"/>
    <w:rsid w:val="00954603"/>
    <w:rsid w:val="00960275"/>
    <w:rsid w:val="00963AF6"/>
    <w:rsid w:val="00984C36"/>
    <w:rsid w:val="00985826"/>
    <w:rsid w:val="00985920"/>
    <w:rsid w:val="009908E8"/>
    <w:rsid w:val="00991388"/>
    <w:rsid w:val="009967F7"/>
    <w:rsid w:val="009A20A5"/>
    <w:rsid w:val="009A66C6"/>
    <w:rsid w:val="009B49EF"/>
    <w:rsid w:val="009B7B06"/>
    <w:rsid w:val="009C12AC"/>
    <w:rsid w:val="009C3370"/>
    <w:rsid w:val="009C4A43"/>
    <w:rsid w:val="009D41BB"/>
    <w:rsid w:val="009D5609"/>
    <w:rsid w:val="009E098A"/>
    <w:rsid w:val="009E7113"/>
    <w:rsid w:val="009F33E9"/>
    <w:rsid w:val="009F489B"/>
    <w:rsid w:val="00A02A5A"/>
    <w:rsid w:val="00A051D3"/>
    <w:rsid w:val="00A059D4"/>
    <w:rsid w:val="00A06215"/>
    <w:rsid w:val="00A06357"/>
    <w:rsid w:val="00A06E41"/>
    <w:rsid w:val="00A116AE"/>
    <w:rsid w:val="00A1242E"/>
    <w:rsid w:val="00A126A9"/>
    <w:rsid w:val="00A12EFF"/>
    <w:rsid w:val="00A14C1B"/>
    <w:rsid w:val="00A150A2"/>
    <w:rsid w:val="00A1695D"/>
    <w:rsid w:val="00A17944"/>
    <w:rsid w:val="00A209E0"/>
    <w:rsid w:val="00A26B40"/>
    <w:rsid w:val="00A30DCC"/>
    <w:rsid w:val="00A33BEB"/>
    <w:rsid w:val="00A373F5"/>
    <w:rsid w:val="00A407CB"/>
    <w:rsid w:val="00A41E55"/>
    <w:rsid w:val="00A52A1B"/>
    <w:rsid w:val="00A727BA"/>
    <w:rsid w:val="00A808B0"/>
    <w:rsid w:val="00A97925"/>
    <w:rsid w:val="00AA5C06"/>
    <w:rsid w:val="00AA6373"/>
    <w:rsid w:val="00AB0F73"/>
    <w:rsid w:val="00AC0662"/>
    <w:rsid w:val="00AD3160"/>
    <w:rsid w:val="00AE2221"/>
    <w:rsid w:val="00AE77F5"/>
    <w:rsid w:val="00B07684"/>
    <w:rsid w:val="00B12C11"/>
    <w:rsid w:val="00B27EA4"/>
    <w:rsid w:val="00B33506"/>
    <w:rsid w:val="00B33BE5"/>
    <w:rsid w:val="00B40777"/>
    <w:rsid w:val="00B46B36"/>
    <w:rsid w:val="00B54616"/>
    <w:rsid w:val="00B5700D"/>
    <w:rsid w:val="00B5754A"/>
    <w:rsid w:val="00B70D2C"/>
    <w:rsid w:val="00B72591"/>
    <w:rsid w:val="00B82040"/>
    <w:rsid w:val="00B90E34"/>
    <w:rsid w:val="00B940CB"/>
    <w:rsid w:val="00BA25BB"/>
    <w:rsid w:val="00BA462C"/>
    <w:rsid w:val="00BD17F3"/>
    <w:rsid w:val="00BD3FE0"/>
    <w:rsid w:val="00BE1215"/>
    <w:rsid w:val="00BE63E5"/>
    <w:rsid w:val="00BF0CF6"/>
    <w:rsid w:val="00BF1C34"/>
    <w:rsid w:val="00BF33A4"/>
    <w:rsid w:val="00BF7A2C"/>
    <w:rsid w:val="00BF7BB0"/>
    <w:rsid w:val="00C010E2"/>
    <w:rsid w:val="00C023BE"/>
    <w:rsid w:val="00C10294"/>
    <w:rsid w:val="00C10AAB"/>
    <w:rsid w:val="00C11BBF"/>
    <w:rsid w:val="00C13DB2"/>
    <w:rsid w:val="00C1412A"/>
    <w:rsid w:val="00C168E1"/>
    <w:rsid w:val="00C3339D"/>
    <w:rsid w:val="00C33D5F"/>
    <w:rsid w:val="00C36D3E"/>
    <w:rsid w:val="00C379E1"/>
    <w:rsid w:val="00C40079"/>
    <w:rsid w:val="00C47541"/>
    <w:rsid w:val="00C50787"/>
    <w:rsid w:val="00C53520"/>
    <w:rsid w:val="00C57163"/>
    <w:rsid w:val="00C6115A"/>
    <w:rsid w:val="00C76281"/>
    <w:rsid w:val="00C81DB7"/>
    <w:rsid w:val="00C8794C"/>
    <w:rsid w:val="00C92923"/>
    <w:rsid w:val="00CA057D"/>
    <w:rsid w:val="00CA0C45"/>
    <w:rsid w:val="00CC0116"/>
    <w:rsid w:val="00CC469D"/>
    <w:rsid w:val="00CC7E5D"/>
    <w:rsid w:val="00CD3B86"/>
    <w:rsid w:val="00CD606E"/>
    <w:rsid w:val="00CD7386"/>
    <w:rsid w:val="00CE39A6"/>
    <w:rsid w:val="00D109C2"/>
    <w:rsid w:val="00D12AC5"/>
    <w:rsid w:val="00D135ED"/>
    <w:rsid w:val="00D1637B"/>
    <w:rsid w:val="00D26A59"/>
    <w:rsid w:val="00D35480"/>
    <w:rsid w:val="00D35B85"/>
    <w:rsid w:val="00D41AC0"/>
    <w:rsid w:val="00D47D7C"/>
    <w:rsid w:val="00D5778D"/>
    <w:rsid w:val="00D65F40"/>
    <w:rsid w:val="00D71A90"/>
    <w:rsid w:val="00D73DFB"/>
    <w:rsid w:val="00D80458"/>
    <w:rsid w:val="00D84EC3"/>
    <w:rsid w:val="00D944E9"/>
    <w:rsid w:val="00DA08A3"/>
    <w:rsid w:val="00DA1749"/>
    <w:rsid w:val="00DA1899"/>
    <w:rsid w:val="00DB1681"/>
    <w:rsid w:val="00DC5320"/>
    <w:rsid w:val="00DC5FC4"/>
    <w:rsid w:val="00DD6495"/>
    <w:rsid w:val="00DD766C"/>
    <w:rsid w:val="00DE0490"/>
    <w:rsid w:val="00DE5B2F"/>
    <w:rsid w:val="00DF0D16"/>
    <w:rsid w:val="00DF76F5"/>
    <w:rsid w:val="00E1052D"/>
    <w:rsid w:val="00E115E1"/>
    <w:rsid w:val="00E17D90"/>
    <w:rsid w:val="00E268C1"/>
    <w:rsid w:val="00E3137A"/>
    <w:rsid w:val="00E3517D"/>
    <w:rsid w:val="00E42E80"/>
    <w:rsid w:val="00E44091"/>
    <w:rsid w:val="00E457C8"/>
    <w:rsid w:val="00E4733C"/>
    <w:rsid w:val="00E53791"/>
    <w:rsid w:val="00E53B02"/>
    <w:rsid w:val="00E553FE"/>
    <w:rsid w:val="00E55F6C"/>
    <w:rsid w:val="00E571AE"/>
    <w:rsid w:val="00E57B6B"/>
    <w:rsid w:val="00E71AA0"/>
    <w:rsid w:val="00E7462A"/>
    <w:rsid w:val="00E77F84"/>
    <w:rsid w:val="00E8075D"/>
    <w:rsid w:val="00E81B7E"/>
    <w:rsid w:val="00E83306"/>
    <w:rsid w:val="00E84D2B"/>
    <w:rsid w:val="00E87E36"/>
    <w:rsid w:val="00E939AB"/>
    <w:rsid w:val="00EA01AA"/>
    <w:rsid w:val="00EA1279"/>
    <w:rsid w:val="00EA2E7C"/>
    <w:rsid w:val="00EB520B"/>
    <w:rsid w:val="00ED0D8E"/>
    <w:rsid w:val="00ED1227"/>
    <w:rsid w:val="00ED686A"/>
    <w:rsid w:val="00EF62BD"/>
    <w:rsid w:val="00F00180"/>
    <w:rsid w:val="00F106BF"/>
    <w:rsid w:val="00F10C25"/>
    <w:rsid w:val="00F12EAF"/>
    <w:rsid w:val="00F16DC5"/>
    <w:rsid w:val="00F26253"/>
    <w:rsid w:val="00F30996"/>
    <w:rsid w:val="00F327E0"/>
    <w:rsid w:val="00F32F8F"/>
    <w:rsid w:val="00F4407D"/>
    <w:rsid w:val="00F50587"/>
    <w:rsid w:val="00F51750"/>
    <w:rsid w:val="00F53065"/>
    <w:rsid w:val="00F55901"/>
    <w:rsid w:val="00F61C89"/>
    <w:rsid w:val="00F71D4B"/>
    <w:rsid w:val="00F740BC"/>
    <w:rsid w:val="00F77488"/>
    <w:rsid w:val="00F8454B"/>
    <w:rsid w:val="00F900E6"/>
    <w:rsid w:val="00F90631"/>
    <w:rsid w:val="00F95DAB"/>
    <w:rsid w:val="00F96768"/>
    <w:rsid w:val="00FA0960"/>
    <w:rsid w:val="00FA1036"/>
    <w:rsid w:val="00FA7840"/>
    <w:rsid w:val="00FC3D47"/>
    <w:rsid w:val="00FC44BC"/>
    <w:rsid w:val="00FF0B0C"/>
    <w:rsid w:val="00FF3B3D"/>
    <w:rsid w:val="00FF60C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689AF"/>
  <w15:docId w15:val="{37122278-E94A-4B81-B812-5022475D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C4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DC5FC4"/>
    <w:pPr>
      <w:keepNext/>
      <w:jc w:val="center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DC5FC4"/>
    <w:pPr>
      <w:keepNext/>
      <w:outlineLvl w:val="1"/>
    </w:pPr>
    <w:rPr>
      <w:rFonts w:ascii="Comic Sans MS" w:hAnsi="Comic Sans MS"/>
      <w:i/>
      <w:iCs/>
    </w:rPr>
  </w:style>
  <w:style w:type="paragraph" w:styleId="Overskrift3">
    <w:name w:val="heading 3"/>
    <w:basedOn w:val="Normal"/>
    <w:next w:val="Normal"/>
    <w:qFormat/>
    <w:rsid w:val="00DC5FC4"/>
    <w:pPr>
      <w:keepNext/>
      <w:jc w:val="center"/>
      <w:outlineLvl w:val="2"/>
    </w:pPr>
    <w:rPr>
      <w:b/>
      <w:bCs/>
      <w:i/>
      <w:iCs/>
      <w:sz w:val="32"/>
    </w:rPr>
  </w:style>
  <w:style w:type="paragraph" w:styleId="Overskrift4">
    <w:name w:val="heading 4"/>
    <w:basedOn w:val="Normal"/>
    <w:next w:val="Normal"/>
    <w:qFormat/>
    <w:rsid w:val="00DC5FC4"/>
    <w:pPr>
      <w:keepNext/>
      <w:outlineLvl w:val="3"/>
    </w:pPr>
    <w:rPr>
      <w:b/>
      <w:bCs/>
      <w:i/>
      <w:iCs/>
      <w:sz w:val="32"/>
    </w:rPr>
  </w:style>
  <w:style w:type="paragraph" w:styleId="Overskrift6">
    <w:name w:val="heading 6"/>
    <w:basedOn w:val="Normal"/>
    <w:next w:val="Normal"/>
    <w:qFormat/>
    <w:rsid w:val="00DC5FC4"/>
    <w:pPr>
      <w:keepNext/>
      <w:jc w:val="center"/>
      <w:outlineLvl w:val="5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C5FC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C5FC4"/>
    <w:pPr>
      <w:tabs>
        <w:tab w:val="center" w:pos="4536"/>
        <w:tab w:val="right" w:pos="9072"/>
      </w:tabs>
    </w:pPr>
  </w:style>
  <w:style w:type="character" w:styleId="Utheving">
    <w:name w:val="Emphasis"/>
    <w:basedOn w:val="Standardskriftforavsnitt"/>
    <w:qFormat/>
    <w:rsid w:val="00DC5FC4"/>
    <w:rPr>
      <w:i/>
      <w:iCs/>
    </w:rPr>
  </w:style>
  <w:style w:type="character" w:styleId="Hyperkobling">
    <w:name w:val="Hyperlink"/>
    <w:basedOn w:val="Standardskriftforavsnitt"/>
    <w:rsid w:val="00DC5FC4"/>
    <w:rPr>
      <w:color w:val="0000FF"/>
      <w:u w:val="single"/>
    </w:rPr>
  </w:style>
  <w:style w:type="paragraph" w:styleId="Dokumentkart">
    <w:name w:val="Document Map"/>
    <w:basedOn w:val="Normal"/>
    <w:semiHidden/>
    <w:rsid w:val="007D25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A06E41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basedOn w:val="Standardskriftforavsnitt"/>
    <w:link w:val="Undertittel"/>
    <w:rsid w:val="00A06E41"/>
    <w:rPr>
      <w:rFonts w:ascii="Cambria" w:eastAsia="Times New Roman" w:hAnsi="Cambria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qFormat/>
    <w:rsid w:val="00A06E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A06E41"/>
    <w:rPr>
      <w:rFonts w:ascii="Cambria" w:eastAsia="Times New Roman" w:hAnsi="Cambria" w:cs="Times New Roman"/>
      <w:b/>
      <w:bCs/>
      <w:kern w:val="28"/>
      <w:sz w:val="32"/>
      <w:szCs w:val="32"/>
      <w:lang w:eastAsia="nb-NO"/>
    </w:rPr>
  </w:style>
  <w:style w:type="paragraph" w:styleId="Bobletekst">
    <w:name w:val="Balloon Text"/>
    <w:basedOn w:val="Normal"/>
    <w:link w:val="BobletekstTegn"/>
    <w:rsid w:val="00E115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115E1"/>
    <w:rPr>
      <w:rFonts w:ascii="Tahoma" w:hAnsi="Tahoma" w:cs="Tahoma"/>
      <w:sz w:val="16"/>
      <w:szCs w:val="16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57226"/>
    <w:rPr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8F2189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F2189"/>
    <w:pPr>
      <w:ind w:left="720"/>
      <w:contextualSpacing/>
    </w:pPr>
  </w:style>
  <w:style w:type="character" w:styleId="Fulgthyperkobling">
    <w:name w:val="FollowedHyperlink"/>
    <w:basedOn w:val="Standardskriftforavsnitt"/>
    <w:semiHidden/>
    <w:unhideWhenUsed/>
    <w:rsid w:val="00F8454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4220"/>
    <w:rPr>
      <w:rFonts w:ascii="Calibri" w:eastAsiaTheme="minorHAnsi" w:hAnsi="Calibri" w:cs="Calibri"/>
      <w:sz w:val="22"/>
      <w:szCs w:val="22"/>
      <w:lang w:val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BF7BB0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F7BB0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CB9F-8F9C-42D8-AF69-0391DA44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477</Words>
  <Characters>2530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Innkalling til styremøte nr 04/04 BIL Fotball</vt:lpstr>
      <vt:lpstr>Innkalling til styremøte nr 04/04 BIL Fotball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styremøte nr 04/04 BIL Fotball</dc:title>
  <dc:creator>kjell</dc:creator>
  <cp:lastModifiedBy>Hildegunn Sortland</cp:lastModifiedBy>
  <cp:revision>12</cp:revision>
  <cp:lastPrinted>2019-04-27T13:16:00Z</cp:lastPrinted>
  <dcterms:created xsi:type="dcterms:W3CDTF">2019-09-30T15:37:00Z</dcterms:created>
  <dcterms:modified xsi:type="dcterms:W3CDTF">2019-10-05T13:54:00Z</dcterms:modified>
</cp:coreProperties>
</file>